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6EEE" w14:textId="1B07E042" w:rsidR="000C2F23" w:rsidRPr="00B93004" w:rsidRDefault="00AF23C0">
      <w:pPr>
        <w:pStyle w:val="Corpodetexto2"/>
        <w:spacing w:line="240" w:lineRule="auto"/>
        <w:ind w:right="-425"/>
        <w:rPr>
          <w:rFonts w:ascii="Arial" w:hAnsi="Arial" w:cs="Arial"/>
          <w:b/>
          <w:caps/>
          <w:spacing w:val="12"/>
          <w:sz w:val="24"/>
          <w:szCs w:val="24"/>
          <w:lang w:val="pt-PT"/>
        </w:rPr>
      </w:pPr>
      <w:r w:rsidRPr="00B93004">
        <w:rPr>
          <w:rFonts w:ascii="Arial" w:hAnsi="Arial" w:cs="Arial"/>
          <w:b/>
          <w:bCs/>
          <w:sz w:val="24"/>
          <w:szCs w:val="24"/>
          <w:lang w:val="pt-PT"/>
        </w:rPr>
        <w:t>Teste de avaliação</w:t>
      </w:r>
    </w:p>
    <w:p w14:paraId="4CE688B0" w14:textId="77777777" w:rsidR="002A7B95" w:rsidRPr="00F50D53" w:rsidRDefault="002A7B95">
      <w:pPr>
        <w:pStyle w:val="Corpodetexto2"/>
        <w:spacing w:line="240" w:lineRule="auto"/>
        <w:ind w:right="-425"/>
        <w:rPr>
          <w:rFonts w:ascii="Arial" w:hAnsi="Arial" w:cs="Arial"/>
          <w:b/>
          <w:smallCaps/>
          <w:spacing w:val="12"/>
          <w:sz w:val="18"/>
          <w:szCs w:val="18"/>
        </w:rPr>
      </w:pPr>
    </w:p>
    <w:p w14:paraId="651A0A17" w14:textId="77777777" w:rsidR="00CF616A" w:rsidRPr="00D149E4" w:rsidRDefault="00CF616A" w:rsidP="00CF616A">
      <w:pPr>
        <w:pStyle w:val="Corpodetexto2"/>
        <w:spacing w:line="240" w:lineRule="auto"/>
        <w:rPr>
          <w:rFonts w:ascii="Arial" w:hAnsi="Arial" w:cs="Arial"/>
          <w:b/>
          <w:bCs/>
          <w:caps/>
          <w:color w:val="FF0000"/>
          <w:sz w:val="14"/>
          <w:szCs w:val="16"/>
        </w:rPr>
      </w:pPr>
    </w:p>
    <w:tbl>
      <w:tblPr>
        <w:tblStyle w:val="TabelacomGrelha0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293"/>
        <w:gridCol w:w="3142"/>
        <w:gridCol w:w="2409"/>
        <w:gridCol w:w="2694"/>
        <w:gridCol w:w="286"/>
      </w:tblGrid>
      <w:tr w:rsidR="00B93004" w:rsidRPr="00B93004" w14:paraId="79AD8921" w14:textId="77777777" w:rsidTr="007E05B6">
        <w:trPr>
          <w:trHeight w:val="340"/>
        </w:trPr>
        <w:tc>
          <w:tcPr>
            <w:tcW w:w="250" w:type="dxa"/>
          </w:tcPr>
          <w:p w14:paraId="6D81644E" w14:textId="77777777" w:rsidR="00B93004" w:rsidRPr="00B93004" w:rsidRDefault="00B93004" w:rsidP="007E05B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17F1F555" w14:textId="77777777" w:rsidR="00B93004" w:rsidRPr="00B93004" w:rsidRDefault="00B93004" w:rsidP="007E05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004">
              <w:rPr>
                <w:rFonts w:ascii="Arial" w:hAnsi="Arial" w:cs="Arial"/>
                <w:b/>
                <w:sz w:val="16"/>
                <w:szCs w:val="16"/>
              </w:rPr>
              <w:t>Formando/a</w:t>
            </w:r>
          </w:p>
        </w:tc>
        <w:tc>
          <w:tcPr>
            <w:tcW w:w="8245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385D6E0F" w14:textId="77777777" w:rsidR="00B93004" w:rsidRPr="00B93004" w:rsidRDefault="00B93004" w:rsidP="007E0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</w:tcPr>
          <w:p w14:paraId="7354076B" w14:textId="77777777" w:rsidR="00B93004" w:rsidRPr="00B93004" w:rsidRDefault="00B93004" w:rsidP="007E05B6">
            <w:pPr>
              <w:rPr>
                <w:rFonts w:ascii="Arial" w:hAnsi="Arial" w:cs="Arial"/>
              </w:rPr>
            </w:pPr>
          </w:p>
        </w:tc>
      </w:tr>
      <w:tr w:rsidR="00B93004" w:rsidRPr="00B93004" w14:paraId="6EE99440" w14:textId="77777777" w:rsidTr="007E05B6">
        <w:trPr>
          <w:trHeight w:val="340"/>
        </w:trPr>
        <w:tc>
          <w:tcPr>
            <w:tcW w:w="250" w:type="dxa"/>
          </w:tcPr>
          <w:p w14:paraId="1172C189" w14:textId="77777777" w:rsidR="00B93004" w:rsidRPr="00B93004" w:rsidRDefault="00B93004" w:rsidP="007E05B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7A7752B3" w14:textId="77777777" w:rsidR="00B93004" w:rsidRPr="00B93004" w:rsidRDefault="00B93004" w:rsidP="007E05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004">
              <w:rPr>
                <w:rFonts w:ascii="Arial" w:hAnsi="Arial" w:cs="Arial"/>
                <w:b/>
                <w:sz w:val="16"/>
                <w:szCs w:val="16"/>
              </w:rPr>
              <w:t>Classificação:</w:t>
            </w:r>
          </w:p>
        </w:tc>
        <w:tc>
          <w:tcPr>
            <w:tcW w:w="3142" w:type="dxa"/>
            <w:tcBorders>
              <w:top w:val="nil"/>
              <w:bottom w:val="dotted" w:sz="4" w:space="0" w:color="auto"/>
            </w:tcBorders>
          </w:tcPr>
          <w:p w14:paraId="4EAC8421" w14:textId="77777777" w:rsidR="00B93004" w:rsidRPr="00B93004" w:rsidRDefault="00B93004" w:rsidP="007E0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14:paraId="4B55BD6E" w14:textId="77777777" w:rsidR="00B93004" w:rsidRPr="00B93004" w:rsidRDefault="00B93004" w:rsidP="007E05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93004">
              <w:rPr>
                <w:rFonts w:ascii="Arial" w:hAnsi="Arial" w:cs="Arial"/>
                <w:b/>
                <w:sz w:val="16"/>
                <w:szCs w:val="16"/>
              </w:rPr>
              <w:t>Rúbrica do/a Formador/a</w:t>
            </w: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</w:tcPr>
          <w:p w14:paraId="3350FDD4" w14:textId="77777777" w:rsidR="00B93004" w:rsidRPr="00B93004" w:rsidRDefault="00B93004" w:rsidP="007E05B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452671D3" w14:textId="77777777" w:rsidR="00B93004" w:rsidRPr="00B93004" w:rsidRDefault="00B93004" w:rsidP="007E05B6">
            <w:pPr>
              <w:rPr>
                <w:rFonts w:ascii="Arial" w:hAnsi="Arial" w:cs="Arial"/>
              </w:rPr>
            </w:pPr>
          </w:p>
        </w:tc>
      </w:tr>
      <w:tr w:rsidR="00B93004" w:rsidRPr="00B93004" w14:paraId="7BC05792" w14:textId="77777777" w:rsidTr="007E05B6">
        <w:trPr>
          <w:trHeight w:hRule="exact" w:val="57"/>
        </w:trPr>
        <w:tc>
          <w:tcPr>
            <w:tcW w:w="250" w:type="dxa"/>
          </w:tcPr>
          <w:p w14:paraId="11E94AF9" w14:textId="77777777" w:rsidR="00B93004" w:rsidRPr="00B93004" w:rsidRDefault="00B93004" w:rsidP="007E05B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3DEDDF57" w14:textId="77777777" w:rsidR="00B93004" w:rsidRPr="00B93004" w:rsidRDefault="00B93004" w:rsidP="007E05B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42" w:type="dxa"/>
          </w:tcPr>
          <w:p w14:paraId="699DDEE0" w14:textId="77777777" w:rsidR="00B93004" w:rsidRPr="00B93004" w:rsidRDefault="00B93004" w:rsidP="007E05B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bottom"/>
          </w:tcPr>
          <w:p w14:paraId="687C2225" w14:textId="77777777" w:rsidR="00B93004" w:rsidRPr="00B93004" w:rsidRDefault="00B93004" w:rsidP="007E05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D36DF6C" w14:textId="77777777" w:rsidR="00B93004" w:rsidRPr="00B93004" w:rsidRDefault="00B93004" w:rsidP="007E05B6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3D262759" w14:textId="77777777" w:rsidR="00B93004" w:rsidRPr="00B93004" w:rsidRDefault="00B93004" w:rsidP="007E05B6">
            <w:pPr>
              <w:rPr>
                <w:rFonts w:ascii="Arial" w:hAnsi="Arial" w:cs="Arial"/>
              </w:rPr>
            </w:pPr>
          </w:p>
        </w:tc>
      </w:tr>
    </w:tbl>
    <w:p w14:paraId="041F14FA" w14:textId="77777777" w:rsidR="00BB651E" w:rsidRPr="00B93004" w:rsidRDefault="00BB651E">
      <w:pPr>
        <w:pStyle w:val="Corpodetexto2"/>
        <w:spacing w:line="240" w:lineRule="auto"/>
        <w:ind w:right="-425"/>
        <w:rPr>
          <w:rFonts w:ascii="Arial" w:hAnsi="Arial" w:cs="Arial"/>
          <w:smallCaps/>
          <w:sz w:val="16"/>
          <w:szCs w:val="16"/>
          <w:lang w:val="pt-PT"/>
        </w:rPr>
      </w:pPr>
    </w:p>
    <w:p w14:paraId="7EF8820D" w14:textId="1B15F3CC" w:rsidR="006F6DE0" w:rsidRDefault="006F6DE0">
      <w:pPr>
        <w:pStyle w:val="Corpodetexto2"/>
        <w:spacing w:line="240" w:lineRule="auto"/>
        <w:ind w:right="-425"/>
        <w:rPr>
          <w:rFonts w:ascii="Arial" w:hAnsi="Arial" w:cs="Arial"/>
          <w:smallCaps/>
          <w:sz w:val="16"/>
          <w:szCs w:val="16"/>
        </w:rPr>
      </w:pPr>
    </w:p>
    <w:tbl>
      <w:tblPr>
        <w:tblStyle w:val="TabelacomGrelha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  <w:gridCol w:w="1211"/>
      </w:tblGrid>
      <w:tr w:rsidR="000E6AC2" w:rsidRPr="000E6AC2" w14:paraId="35F6A9CB" w14:textId="77777777" w:rsidTr="00E55F47">
        <w:trPr>
          <w:trHeight w:val="339"/>
        </w:trPr>
        <w:tc>
          <w:tcPr>
            <w:tcW w:w="9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ACBB5" w14:textId="091BBA88" w:rsidR="000E6AC2" w:rsidRPr="000E6AC2" w:rsidRDefault="00291F9B" w:rsidP="007E05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E597A0" w14:textId="77777777" w:rsidR="000E6AC2" w:rsidRPr="000E6AC2" w:rsidRDefault="000E6AC2" w:rsidP="007E05B6">
            <w:pPr>
              <w:rPr>
                <w:rFonts w:ascii="Arial" w:hAnsi="Arial" w:cs="Arial"/>
                <w:b/>
              </w:rPr>
            </w:pPr>
            <w:r w:rsidRPr="000E6AC2">
              <w:rPr>
                <w:rFonts w:ascii="Arial" w:hAnsi="Arial" w:cs="Arial"/>
                <w:b/>
              </w:rPr>
              <w:t>Valoração</w:t>
            </w:r>
          </w:p>
        </w:tc>
      </w:tr>
      <w:tr w:rsidR="000E6AC2" w:rsidRPr="000E6AC2" w14:paraId="02B30070" w14:textId="77777777" w:rsidTr="00E55F47">
        <w:trPr>
          <w:trHeight w:val="1712"/>
        </w:trPr>
        <w:tc>
          <w:tcPr>
            <w:tcW w:w="9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180F1" w14:textId="447171DC" w:rsidR="00291F9B" w:rsidRPr="00E55F47" w:rsidRDefault="00291F9B" w:rsidP="00E55F4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Atente às afirmações seguintes </w:t>
            </w:r>
            <w:r w:rsidR="005702A5">
              <w:rPr>
                <w:rFonts w:ascii="Arial" w:hAnsi="Arial" w:cs="Arial"/>
                <w:bCs/>
                <w:sz w:val="22"/>
                <w:szCs w:val="22"/>
              </w:rPr>
              <w:t>e assinale se</w:t>
            </w:r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="00E55F47">
              <w:rPr>
                <w:rFonts w:ascii="Arial" w:hAnsi="Arial" w:cs="Arial"/>
                <w:bCs/>
                <w:sz w:val="22"/>
                <w:szCs w:val="22"/>
              </w:rPr>
              <w:t>ão</w:t>
            </w:r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 verdadeiras ou falsas.</w:t>
            </w:r>
          </w:p>
          <w:p w14:paraId="25FB5040" w14:textId="77777777" w:rsidR="00291F9B" w:rsidRPr="00E55F47" w:rsidRDefault="00291F9B" w:rsidP="00E55F4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3840CD" w14:textId="3280FD0C" w:rsidR="00291F9B" w:rsidRPr="00E55F47" w:rsidRDefault="00291F9B" w:rsidP="00E55F47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O autoconhecimento é a habilidade de conhecer o nosso mundo interno. As nossas emoções, pensamentos, desejos, medo, crenças… compreender a nossa verdadeira essência. </w:t>
            </w:r>
            <w:r w:rsidR="00E55F47" w:rsidRPr="00E55F47">
              <w:rPr>
                <w:rFonts w:ascii="Arial" w:hAnsi="Arial" w:cs="Arial"/>
                <w:b/>
                <w:sz w:val="22"/>
                <w:szCs w:val="22"/>
              </w:rPr>
              <w:t>Verdadeiro     falso</w:t>
            </w:r>
          </w:p>
          <w:p w14:paraId="5256ACED" w14:textId="77777777" w:rsidR="00291F9B" w:rsidRPr="00E55F47" w:rsidRDefault="00291F9B" w:rsidP="00E55F47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9B4EA9" w14:textId="6656E7F8" w:rsidR="000E6AC2" w:rsidRPr="00E55F47" w:rsidRDefault="00291F9B" w:rsidP="00E55F47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O autoconhecimento não nos ajuda a melhorar a nossa relação connosco e com os outros. </w:t>
            </w:r>
            <w:r w:rsidR="00E55F47" w:rsidRPr="00E55F47">
              <w:rPr>
                <w:rFonts w:ascii="Arial" w:hAnsi="Arial" w:cs="Arial"/>
                <w:b/>
                <w:bCs/>
                <w:sz w:val="22"/>
                <w:szCs w:val="22"/>
              </w:rPr>
              <w:t>Verdadeiro     falso</w:t>
            </w:r>
          </w:p>
          <w:p w14:paraId="42B4E0FC" w14:textId="77777777" w:rsidR="00291F9B" w:rsidRPr="00E55F47" w:rsidRDefault="00291F9B" w:rsidP="00E55F47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89D4C9" w14:textId="3EF6FA84" w:rsidR="00291F9B" w:rsidRPr="00E55F47" w:rsidRDefault="005C5CE0" w:rsidP="00E55F47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Autoestima é</w:t>
            </w:r>
            <w:r w:rsidR="00291F9B" w:rsidRPr="00E55F47">
              <w:rPr>
                <w:rFonts w:ascii="Arial" w:hAnsi="Arial" w:cs="Arial"/>
                <w:bCs/>
                <w:sz w:val="22"/>
                <w:szCs w:val="22"/>
              </w:rPr>
              <w:t xml:space="preserve"> a qualidade de quem se valoriza, de quem está satisfeito consigo mesmo. Ou seja, essa satisfação é com seu modo de ser, com sua forma de pensar, com sua aparência física. Esta satisfação é expressa através da confiança nas suas ações e opiniões. </w:t>
            </w:r>
            <w:r w:rsidR="00E55F47" w:rsidRPr="00E55F47">
              <w:rPr>
                <w:rFonts w:ascii="Arial" w:hAnsi="Arial" w:cs="Arial"/>
                <w:b/>
                <w:bCs/>
                <w:sz w:val="22"/>
                <w:szCs w:val="22"/>
              </w:rPr>
              <w:t>Verdadeiro     falso</w:t>
            </w:r>
          </w:p>
          <w:p w14:paraId="0EFC9D60" w14:textId="77777777" w:rsidR="00291F9B" w:rsidRPr="00E55F47" w:rsidRDefault="00291F9B" w:rsidP="00E55F47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964C5E" w14:textId="48316701" w:rsidR="00291F9B" w:rsidRDefault="00291F9B" w:rsidP="00E55F47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Alguns dos sintomas da baixa autoestima são: alta confiança em si próprio, timidez em excesso, sensação de incapacidade, perfecionismo, medo da rejeição… </w:t>
            </w:r>
          </w:p>
          <w:p w14:paraId="2A497505" w14:textId="2A3ADB09" w:rsidR="00E55F47" w:rsidRPr="00E55F47" w:rsidRDefault="00E55F47" w:rsidP="00E55F47">
            <w:pPr>
              <w:spacing w:line="276" w:lineRule="auto"/>
              <w:ind w:firstLine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5F47">
              <w:rPr>
                <w:rFonts w:ascii="Arial" w:hAnsi="Arial" w:cs="Arial"/>
                <w:b/>
                <w:bCs/>
                <w:sz w:val="22"/>
                <w:szCs w:val="22"/>
              </w:rPr>
              <w:t>Verdadeiro     falso</w:t>
            </w:r>
          </w:p>
          <w:p w14:paraId="5116AD76" w14:textId="77777777" w:rsidR="004E2D29" w:rsidRPr="00E55F47" w:rsidRDefault="004E2D29" w:rsidP="00E55F47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DA4F08" w14:textId="674A4907" w:rsidR="004E2D29" w:rsidRPr="00E55F47" w:rsidRDefault="004E2D29" w:rsidP="00E55F47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O Autoconceito é um conceito que não evolui com a idade. </w:t>
            </w:r>
            <w:r w:rsidR="00E55F47" w:rsidRPr="00E55F47">
              <w:rPr>
                <w:rFonts w:ascii="Arial" w:hAnsi="Arial" w:cs="Arial"/>
                <w:b/>
                <w:bCs/>
                <w:sz w:val="22"/>
                <w:szCs w:val="22"/>
              </w:rPr>
              <w:t>Verdadeiro     falso</w:t>
            </w:r>
          </w:p>
          <w:p w14:paraId="25C1D713" w14:textId="77777777" w:rsidR="004E2D29" w:rsidRPr="00E55F47" w:rsidRDefault="004E2D29" w:rsidP="00E55F47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7A37F8" w14:textId="0528C96C" w:rsidR="004E2D29" w:rsidRPr="00E55F47" w:rsidRDefault="004E2D29" w:rsidP="00E55F47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O autoconceito é a perceção que o individuo tem de si. </w:t>
            </w:r>
            <w:r w:rsidR="00E55F47" w:rsidRPr="00E55F47">
              <w:rPr>
                <w:rFonts w:ascii="Arial" w:hAnsi="Arial" w:cs="Arial"/>
                <w:b/>
                <w:bCs/>
                <w:sz w:val="22"/>
                <w:szCs w:val="22"/>
              </w:rPr>
              <w:t>Verdadeiro     falso</w:t>
            </w:r>
          </w:p>
          <w:p w14:paraId="52B2F540" w14:textId="77777777" w:rsidR="004E2D29" w:rsidRPr="00E55F47" w:rsidRDefault="004E2D29" w:rsidP="00E55F47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6DCF35" w14:textId="566CA6C1" w:rsidR="004E2D29" w:rsidRPr="00E55F47" w:rsidRDefault="00C21CF0" w:rsidP="00E55F47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O stress é uma reação normal adaptativa perante a perceção de ameaça ao bem-estar físico ou psicológico. </w:t>
            </w:r>
            <w:r w:rsidR="00E55F47" w:rsidRPr="00E55F47">
              <w:rPr>
                <w:rFonts w:ascii="Arial" w:hAnsi="Arial" w:cs="Arial"/>
                <w:b/>
                <w:bCs/>
                <w:sz w:val="22"/>
                <w:szCs w:val="22"/>
              </w:rPr>
              <w:t>Verdadeiro     falso</w:t>
            </w:r>
          </w:p>
          <w:p w14:paraId="080CFCDC" w14:textId="77777777" w:rsidR="00C21CF0" w:rsidRPr="00E55F47" w:rsidRDefault="00C21CF0" w:rsidP="00E55F47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1E14B3" w14:textId="03DBBDBF" w:rsidR="00C21CF0" w:rsidRDefault="00C21CF0" w:rsidP="00E55F47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55F47">
              <w:rPr>
                <w:rFonts w:ascii="Arial" w:hAnsi="Arial" w:cs="Arial"/>
                <w:bCs/>
                <w:sz w:val="22"/>
                <w:szCs w:val="22"/>
              </w:rPr>
              <w:t>Eustress</w:t>
            </w:r>
            <w:proofErr w:type="spellEnd"/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 é um tipo de stress agradável, adaptativo e positivo, que poderá dar origem a consequências positivas, como a potenciação da maximização das potencialidades do indivíduo, fomentar a sua capacidade laboral e a sua produtividade. </w:t>
            </w:r>
          </w:p>
          <w:p w14:paraId="200B09F4" w14:textId="77A4FA65" w:rsidR="00E55F47" w:rsidRPr="00E55F47" w:rsidRDefault="00E55F47" w:rsidP="00E55F47">
            <w:pPr>
              <w:spacing w:line="276" w:lineRule="auto"/>
              <w:ind w:firstLine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5F47">
              <w:rPr>
                <w:rFonts w:ascii="Arial" w:hAnsi="Arial" w:cs="Arial"/>
                <w:b/>
                <w:bCs/>
                <w:sz w:val="22"/>
                <w:szCs w:val="22"/>
              </w:rPr>
              <w:t>Verdadeiro     falso</w:t>
            </w:r>
          </w:p>
          <w:p w14:paraId="00591080" w14:textId="77777777" w:rsidR="00C21CF0" w:rsidRPr="00E55F47" w:rsidRDefault="00C21CF0" w:rsidP="00E55F47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388527" w14:textId="3CAA7C66" w:rsidR="00C21CF0" w:rsidRPr="00E55F47" w:rsidRDefault="00C21CF0" w:rsidP="00E55F47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O modo como pensamos, determina o modo como sentimos e nos comportamos. </w:t>
            </w:r>
            <w:r w:rsidR="00E55F47" w:rsidRPr="00E55F47">
              <w:rPr>
                <w:rFonts w:ascii="Arial" w:hAnsi="Arial" w:cs="Arial"/>
                <w:b/>
                <w:bCs/>
                <w:sz w:val="22"/>
                <w:szCs w:val="22"/>
              </w:rPr>
              <w:t>Verdadeiro     falso</w:t>
            </w:r>
          </w:p>
          <w:p w14:paraId="37EA81CA" w14:textId="77777777" w:rsidR="00C21CF0" w:rsidRPr="00E55F47" w:rsidRDefault="00C21CF0" w:rsidP="00E55F47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E1CFB6" w14:textId="6EC081F0" w:rsidR="00C21CF0" w:rsidRPr="00E55F47" w:rsidRDefault="00E55F47" w:rsidP="00E55F47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5F47">
              <w:rPr>
                <w:rFonts w:ascii="Arial" w:hAnsi="Arial" w:cs="Arial"/>
                <w:bCs/>
                <w:sz w:val="22"/>
                <w:szCs w:val="22"/>
              </w:rPr>
              <w:t xml:space="preserve">As Emoções são a manifestação externa e dinâmica do estado afetivo interno do individuo, e por isso são observáveis em todas as pessoas. </w:t>
            </w:r>
            <w:r w:rsidRPr="00E55F47">
              <w:rPr>
                <w:rFonts w:ascii="Arial" w:hAnsi="Arial" w:cs="Arial"/>
                <w:b/>
                <w:bCs/>
                <w:sz w:val="22"/>
                <w:szCs w:val="22"/>
              </w:rPr>
              <w:t>Verdadeiro     falso</w:t>
            </w:r>
          </w:p>
          <w:p w14:paraId="52DCB453" w14:textId="2F67AE6D" w:rsidR="00291F9B" w:rsidRPr="00E55F47" w:rsidRDefault="00291F9B" w:rsidP="00E55F4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FEBD59" w14:textId="77777777" w:rsidR="000E6AC2" w:rsidRPr="000E6AC2" w:rsidRDefault="000E6AC2" w:rsidP="007E05B6">
            <w:pPr>
              <w:rPr>
                <w:rFonts w:ascii="Arial" w:hAnsi="Arial" w:cs="Arial"/>
                <w:b/>
              </w:rPr>
            </w:pPr>
          </w:p>
        </w:tc>
      </w:tr>
    </w:tbl>
    <w:p w14:paraId="3436A41D" w14:textId="2F42BF8F" w:rsidR="00AF23C0" w:rsidRDefault="00AF23C0">
      <w:pPr>
        <w:pStyle w:val="Corpodetexto2"/>
        <w:spacing w:line="240" w:lineRule="auto"/>
        <w:ind w:right="-425"/>
        <w:rPr>
          <w:rFonts w:ascii="Arial" w:hAnsi="Arial" w:cs="Arial"/>
          <w:smallCaps/>
          <w:sz w:val="16"/>
          <w:szCs w:val="16"/>
        </w:rPr>
      </w:pPr>
    </w:p>
    <w:p w14:paraId="2EBB8E51" w14:textId="1F241978" w:rsidR="00AF23C0" w:rsidRDefault="00AF23C0">
      <w:pPr>
        <w:pStyle w:val="Corpodetexto2"/>
        <w:spacing w:line="240" w:lineRule="auto"/>
        <w:ind w:right="-425"/>
        <w:rPr>
          <w:rFonts w:ascii="Arial" w:hAnsi="Arial" w:cs="Arial"/>
          <w:smallCaps/>
          <w:sz w:val="16"/>
          <w:szCs w:val="16"/>
        </w:rPr>
      </w:pPr>
    </w:p>
    <w:p w14:paraId="70D80C6E" w14:textId="77777777" w:rsidR="00D031B2" w:rsidRPr="00D031B2" w:rsidRDefault="00D031B2" w:rsidP="00D031B2">
      <w:pPr>
        <w:rPr>
          <w:rFonts w:ascii="Arial" w:hAnsi="Arial" w:cs="Arial"/>
          <w:b/>
        </w:rPr>
      </w:pPr>
      <w:r w:rsidRPr="00D031B2">
        <w:rPr>
          <w:rFonts w:ascii="Arial" w:hAnsi="Arial" w:cs="Arial"/>
          <w:b/>
        </w:rPr>
        <w:t>*a valoração deve ser expressa numa escala de 0-20 valores.</w:t>
      </w:r>
    </w:p>
    <w:p w14:paraId="1EEFD176" w14:textId="0D53F594" w:rsidR="00D8715E" w:rsidRPr="00E55F47" w:rsidRDefault="00D031B2" w:rsidP="00E55F47">
      <w:pPr>
        <w:pStyle w:val="Corpodetexto2"/>
        <w:spacing w:line="240" w:lineRule="auto"/>
        <w:ind w:right="-425"/>
        <w:rPr>
          <w:rFonts w:ascii="Arial" w:hAnsi="Arial" w:cs="Arial"/>
          <w:b/>
          <w:sz w:val="20"/>
        </w:rPr>
      </w:pPr>
      <w:r w:rsidRPr="00D031B2">
        <w:rPr>
          <w:rFonts w:ascii="Arial" w:hAnsi="Arial" w:cs="Arial"/>
          <w:b/>
          <w:sz w:val="20"/>
        </w:rPr>
        <w:t>Bom Trabalho!</w:t>
      </w:r>
    </w:p>
    <w:sectPr w:rsidR="00D8715E" w:rsidRPr="00E55F47" w:rsidSect="0050744A">
      <w:headerReference w:type="default" r:id="rId7"/>
      <w:footerReference w:type="default" r:id="rId8"/>
      <w:pgSz w:w="11906" w:h="16838" w:code="9"/>
      <w:pgMar w:top="1223" w:right="562" w:bottom="720" w:left="562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5C78" w14:textId="77777777" w:rsidR="00EC0925" w:rsidRDefault="00EC0925">
      <w:r>
        <w:separator/>
      </w:r>
    </w:p>
  </w:endnote>
  <w:endnote w:type="continuationSeparator" w:id="0">
    <w:p w14:paraId="5F39D8F5" w14:textId="77777777" w:rsidR="00EC0925" w:rsidRDefault="00EC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18E5" w14:textId="5BEE4564" w:rsidR="002A7B95" w:rsidRDefault="00D8715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E9036A" wp14:editId="461B571C">
          <wp:simplePos x="0" y="0"/>
          <wp:positionH relativeFrom="page">
            <wp:align>center</wp:align>
          </wp:positionH>
          <wp:positionV relativeFrom="paragraph">
            <wp:posOffset>-421005</wp:posOffset>
          </wp:positionV>
          <wp:extent cx="5806800" cy="795600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8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6E7D3" w14:textId="77777777" w:rsidR="00C5149D" w:rsidRDefault="00C5149D">
    <w:pPr>
      <w:pStyle w:val="Rodap"/>
    </w:pPr>
  </w:p>
  <w:p w14:paraId="2F18734D" w14:textId="229403FF" w:rsidR="00C5149D" w:rsidRDefault="00C5149D" w:rsidP="00546CA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2A0C" w14:textId="77777777" w:rsidR="00EC0925" w:rsidRDefault="00EC0925">
      <w:r>
        <w:separator/>
      </w:r>
    </w:p>
  </w:footnote>
  <w:footnote w:type="continuationSeparator" w:id="0">
    <w:p w14:paraId="5F0125B7" w14:textId="77777777" w:rsidR="00EC0925" w:rsidRDefault="00EC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5091" w:type="dxa"/>
      <w:tblInd w:w="426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693"/>
      <w:gridCol w:w="1341"/>
      <w:gridCol w:w="785"/>
      <w:gridCol w:w="850"/>
      <w:gridCol w:w="861"/>
      <w:gridCol w:w="561"/>
    </w:tblGrid>
    <w:tr w:rsidR="00291F9B" w:rsidRPr="00291F9B" w14:paraId="50E70FAF" w14:textId="77777777" w:rsidTr="000F52A4">
      <w:trPr>
        <w:trHeight w:val="131"/>
      </w:trPr>
      <w:tc>
        <w:tcPr>
          <w:tcW w:w="2034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71FB5E9D" w14:textId="77777777" w:rsidR="00291F9B" w:rsidRPr="00291F9B" w:rsidRDefault="00291F9B" w:rsidP="00291F9B">
          <w:pPr>
            <w:rPr>
              <w:rFonts w:ascii="Arial" w:hAnsi="Arial" w:cs="Arial"/>
              <w:sz w:val="14"/>
              <w:szCs w:val="14"/>
            </w:rPr>
          </w:pPr>
          <w:r w:rsidRPr="00291F9B">
            <w:rPr>
              <w:rFonts w:ascii="Arial" w:hAnsi="Arial" w:cs="Arial"/>
              <w:sz w:val="14"/>
              <w:szCs w:val="14"/>
            </w:rPr>
            <w:t>POISE</w:t>
          </w:r>
        </w:p>
      </w:tc>
      <w:tc>
        <w:tcPr>
          <w:tcW w:w="78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53698E5E" w14:textId="77777777" w:rsidR="00291F9B" w:rsidRPr="00291F9B" w:rsidRDefault="00291F9B" w:rsidP="00291F9B">
          <w:pPr>
            <w:rPr>
              <w:rFonts w:ascii="Arial" w:hAnsi="Arial" w:cs="Arial"/>
              <w:b/>
              <w:bCs/>
              <w:sz w:val="14"/>
              <w:szCs w:val="14"/>
            </w:rPr>
          </w:pPr>
          <w:r w:rsidRPr="00291F9B">
            <w:rPr>
              <w:rFonts w:ascii="Arial" w:hAnsi="Arial" w:cs="Arial"/>
              <w:b/>
              <w:bCs/>
              <w:sz w:val="14"/>
              <w:szCs w:val="14"/>
            </w:rPr>
            <w:t>Projeto</w:t>
          </w:r>
        </w:p>
      </w:tc>
      <w:tc>
        <w:tcPr>
          <w:tcW w:w="2272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13878431" w14:textId="77777777" w:rsidR="00291F9B" w:rsidRPr="00291F9B" w:rsidRDefault="00291F9B" w:rsidP="00291F9B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291F9B">
            <w:rPr>
              <w:rFonts w:ascii="Arial" w:hAnsi="Arial" w:cs="Arial"/>
              <w:color w:val="000000"/>
              <w:sz w:val="14"/>
              <w:szCs w:val="14"/>
            </w:rPr>
            <w:t xml:space="preserve">POISE-01-3524-FSE-003431 </w:t>
          </w:r>
        </w:p>
      </w:tc>
    </w:tr>
    <w:tr w:rsidR="00291F9B" w:rsidRPr="00291F9B" w14:paraId="7D988678" w14:textId="77777777" w:rsidTr="000F52A4">
      <w:trPr>
        <w:trHeight w:val="94"/>
      </w:trPr>
      <w:tc>
        <w:tcPr>
          <w:tcW w:w="2034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4B519C24" w14:textId="77777777" w:rsidR="00291F9B" w:rsidRPr="00291F9B" w:rsidRDefault="00291F9B" w:rsidP="00291F9B">
          <w:pPr>
            <w:rPr>
              <w:rFonts w:ascii="Arial" w:hAnsi="Arial" w:cs="Arial"/>
              <w:sz w:val="14"/>
              <w:szCs w:val="14"/>
            </w:rPr>
          </w:pPr>
          <w:r w:rsidRPr="00291F9B">
            <w:rPr>
              <w:rFonts w:ascii="Arial" w:hAnsi="Arial" w:cs="Arial"/>
              <w:sz w:val="14"/>
              <w:szCs w:val="14"/>
            </w:rPr>
            <w:t>Tipologia de Operação 1.08</w:t>
          </w:r>
        </w:p>
      </w:tc>
      <w:tc>
        <w:tcPr>
          <w:tcW w:w="78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14DFFCAE" w14:textId="77777777" w:rsidR="00291F9B" w:rsidRPr="00291F9B" w:rsidRDefault="00291F9B" w:rsidP="00291F9B">
          <w:pPr>
            <w:rPr>
              <w:rFonts w:ascii="Arial" w:hAnsi="Arial" w:cs="Arial"/>
              <w:b/>
              <w:bCs/>
              <w:sz w:val="14"/>
              <w:szCs w:val="14"/>
            </w:rPr>
          </w:pPr>
          <w:r w:rsidRPr="00291F9B">
            <w:rPr>
              <w:rFonts w:ascii="Arial" w:hAnsi="Arial" w:cs="Arial"/>
              <w:b/>
              <w:bCs/>
              <w:sz w:val="14"/>
              <w:szCs w:val="14"/>
            </w:rPr>
            <w:t>Região</w:t>
          </w:r>
        </w:p>
      </w:tc>
      <w:tc>
        <w:tcPr>
          <w:tcW w:w="2272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6FED4C64" w14:textId="77777777" w:rsidR="00291F9B" w:rsidRPr="00291F9B" w:rsidRDefault="00291F9B" w:rsidP="00291F9B">
          <w:pPr>
            <w:rPr>
              <w:rFonts w:ascii="Arial" w:hAnsi="Arial" w:cs="Arial"/>
              <w:sz w:val="14"/>
              <w:szCs w:val="14"/>
            </w:rPr>
          </w:pPr>
          <w:r w:rsidRPr="00291F9B">
            <w:rPr>
              <w:rFonts w:ascii="Arial" w:hAnsi="Arial" w:cs="Arial"/>
              <w:sz w:val="14"/>
              <w:szCs w:val="14"/>
            </w:rPr>
            <w:t>Centro</w:t>
          </w:r>
        </w:p>
      </w:tc>
    </w:tr>
    <w:tr w:rsidR="00291F9B" w:rsidRPr="00291F9B" w14:paraId="505E0D66" w14:textId="77777777" w:rsidTr="000F52A4">
      <w:trPr>
        <w:trHeight w:val="339"/>
      </w:trPr>
      <w:tc>
        <w:tcPr>
          <w:tcW w:w="69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5F6BAA65" w14:textId="77777777" w:rsidR="00291F9B" w:rsidRPr="00291F9B" w:rsidRDefault="00291F9B" w:rsidP="00291F9B">
          <w:pPr>
            <w:rPr>
              <w:rFonts w:ascii="Arial" w:hAnsi="Arial" w:cs="Arial"/>
              <w:b/>
              <w:bCs/>
              <w:sz w:val="14"/>
              <w:szCs w:val="14"/>
            </w:rPr>
          </w:pPr>
          <w:r w:rsidRPr="00291F9B">
            <w:rPr>
              <w:rFonts w:ascii="Arial" w:hAnsi="Arial" w:cs="Arial"/>
              <w:b/>
              <w:bCs/>
              <w:sz w:val="14"/>
              <w:szCs w:val="14"/>
            </w:rPr>
            <w:t>Curso</w:t>
          </w:r>
        </w:p>
      </w:tc>
      <w:tc>
        <w:tcPr>
          <w:tcW w:w="297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4074C7D2" w14:textId="77777777" w:rsidR="00291F9B" w:rsidRPr="00291F9B" w:rsidRDefault="00291F9B" w:rsidP="00291F9B">
          <w:pPr>
            <w:rPr>
              <w:rFonts w:ascii="Arial" w:hAnsi="Arial" w:cs="Arial"/>
              <w:sz w:val="14"/>
              <w:szCs w:val="14"/>
            </w:rPr>
          </w:pPr>
          <w:r w:rsidRPr="00291F9B">
            <w:rPr>
              <w:rFonts w:ascii="Arial" w:hAnsi="Arial" w:cs="Arial"/>
              <w:sz w:val="14"/>
              <w:szCs w:val="14"/>
            </w:rPr>
            <w:t>UFCD 10382 Laboratório de Competências Pessoais</w:t>
          </w:r>
        </w:p>
      </w:tc>
      <w:tc>
        <w:tcPr>
          <w:tcW w:w="86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5B22A90A" w14:textId="77777777" w:rsidR="00291F9B" w:rsidRPr="00291F9B" w:rsidRDefault="00291F9B" w:rsidP="00291F9B">
          <w:pPr>
            <w:rPr>
              <w:rFonts w:ascii="Arial" w:hAnsi="Arial" w:cs="Arial"/>
              <w:b/>
              <w:bCs/>
              <w:sz w:val="14"/>
              <w:szCs w:val="14"/>
            </w:rPr>
          </w:pPr>
          <w:r w:rsidRPr="00291F9B">
            <w:rPr>
              <w:rFonts w:ascii="Arial" w:hAnsi="Arial" w:cs="Arial"/>
              <w:b/>
              <w:bCs/>
              <w:sz w:val="14"/>
              <w:szCs w:val="14"/>
            </w:rPr>
            <w:t>Ação nº</w:t>
          </w:r>
        </w:p>
      </w:tc>
      <w:tc>
        <w:tcPr>
          <w:tcW w:w="56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5BBBD819" w14:textId="77777777" w:rsidR="00291F9B" w:rsidRPr="00291F9B" w:rsidRDefault="00291F9B" w:rsidP="00291F9B">
          <w:pPr>
            <w:rPr>
              <w:rFonts w:ascii="Arial" w:hAnsi="Arial" w:cs="Arial"/>
              <w:sz w:val="14"/>
              <w:szCs w:val="14"/>
            </w:rPr>
          </w:pPr>
          <w:r w:rsidRPr="00291F9B">
            <w:rPr>
              <w:rFonts w:ascii="Arial" w:hAnsi="Arial" w:cs="Arial"/>
              <w:sz w:val="14"/>
              <w:szCs w:val="14"/>
            </w:rPr>
            <w:t>4</w:t>
          </w:r>
        </w:p>
      </w:tc>
    </w:tr>
    <w:tr w:rsidR="00291F9B" w:rsidRPr="00291F9B" w14:paraId="4CBD36AE" w14:textId="77777777" w:rsidTr="000F52A4">
      <w:trPr>
        <w:trHeight w:val="75"/>
      </w:trPr>
      <w:tc>
        <w:tcPr>
          <w:tcW w:w="2034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4334E57C" w14:textId="77777777" w:rsidR="00291F9B" w:rsidRPr="00291F9B" w:rsidRDefault="00291F9B" w:rsidP="00291F9B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291F9B">
            <w:rPr>
              <w:rFonts w:ascii="Arial" w:hAnsi="Arial" w:cs="Arial"/>
              <w:b/>
              <w:bCs/>
              <w:sz w:val="14"/>
              <w:szCs w:val="14"/>
            </w:rPr>
            <w:t>Código/Área de Formação</w:t>
          </w:r>
        </w:p>
      </w:tc>
      <w:tc>
        <w:tcPr>
          <w:tcW w:w="3057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5F54A14F" w14:textId="77777777" w:rsidR="00291F9B" w:rsidRPr="00291F9B" w:rsidRDefault="00291F9B" w:rsidP="00291F9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291F9B">
            <w:rPr>
              <w:rFonts w:ascii="Arial" w:hAnsi="Arial" w:cs="Arial"/>
              <w:sz w:val="14"/>
              <w:szCs w:val="14"/>
            </w:rPr>
            <w:t>762 – Trabalho Social e Orientação</w:t>
          </w:r>
        </w:p>
      </w:tc>
    </w:tr>
  </w:tbl>
  <w:p w14:paraId="29B41155" w14:textId="77777777" w:rsidR="0050744A" w:rsidRPr="002A45E3" w:rsidRDefault="0050744A" w:rsidP="0050744A">
    <w:pPr>
      <w:pStyle w:val="Cabealho"/>
      <w:rPr>
        <w:rFonts w:ascii="Univers" w:hAnsi="Univers"/>
        <w:sz w:val="12"/>
        <w:szCs w:val="12"/>
      </w:rPr>
    </w:pPr>
    <w:r>
      <w:rPr>
        <w:rFonts w:ascii="Univers" w:hAnsi="Univers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7C09BC26" wp14:editId="52530AB1">
          <wp:simplePos x="0" y="0"/>
          <wp:positionH relativeFrom="column">
            <wp:posOffset>183515</wp:posOffset>
          </wp:positionH>
          <wp:positionV relativeFrom="paragraph">
            <wp:posOffset>-573617</wp:posOffset>
          </wp:positionV>
          <wp:extent cx="1364226" cy="616309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226" cy="616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155D8" w14:textId="6AE79949" w:rsidR="005A71FF" w:rsidRDefault="005A71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146"/>
    <w:multiLevelType w:val="hybridMultilevel"/>
    <w:tmpl w:val="B442DC92"/>
    <w:lvl w:ilvl="0" w:tplc="A468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" w15:restartNumberingAfterBreak="0">
    <w:nsid w:val="1C0C37DF"/>
    <w:multiLevelType w:val="hybridMultilevel"/>
    <w:tmpl w:val="4892590E"/>
    <w:lvl w:ilvl="0" w:tplc="A468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2" w15:restartNumberingAfterBreak="0">
    <w:nsid w:val="1D6D1685"/>
    <w:multiLevelType w:val="hybridMultilevel"/>
    <w:tmpl w:val="2A461EB8"/>
    <w:lvl w:ilvl="0" w:tplc="A4689C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3" w15:restartNumberingAfterBreak="0">
    <w:nsid w:val="25946610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3E15D8"/>
    <w:multiLevelType w:val="singleLevel"/>
    <w:tmpl w:val="06625822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28"/>
      </w:rPr>
    </w:lvl>
  </w:abstractNum>
  <w:abstractNum w:abstractNumId="5" w15:restartNumberingAfterBreak="0">
    <w:nsid w:val="32F51A3F"/>
    <w:multiLevelType w:val="singleLevel"/>
    <w:tmpl w:val="06625822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28"/>
      </w:rPr>
    </w:lvl>
  </w:abstractNum>
  <w:abstractNum w:abstractNumId="6" w15:restartNumberingAfterBreak="0">
    <w:nsid w:val="372A12B9"/>
    <w:multiLevelType w:val="hybridMultilevel"/>
    <w:tmpl w:val="D81678D0"/>
    <w:lvl w:ilvl="0" w:tplc="344259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EDD54DC"/>
    <w:multiLevelType w:val="singleLevel"/>
    <w:tmpl w:val="06625822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28"/>
      </w:rPr>
    </w:lvl>
  </w:abstractNum>
  <w:abstractNum w:abstractNumId="8" w15:restartNumberingAfterBreak="0">
    <w:nsid w:val="3F85228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55A1D13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E15281D"/>
    <w:multiLevelType w:val="singleLevel"/>
    <w:tmpl w:val="D40C5DB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F00F1F"/>
    <w:multiLevelType w:val="singleLevel"/>
    <w:tmpl w:val="06625822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28"/>
      </w:rPr>
    </w:lvl>
  </w:abstractNum>
  <w:abstractNum w:abstractNumId="12" w15:restartNumberingAfterBreak="0">
    <w:nsid w:val="77E445C4"/>
    <w:multiLevelType w:val="hybridMultilevel"/>
    <w:tmpl w:val="40DEFC92"/>
    <w:lvl w:ilvl="0" w:tplc="A468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3" w15:restartNumberingAfterBreak="0">
    <w:nsid w:val="7C1F7771"/>
    <w:multiLevelType w:val="hybridMultilevel"/>
    <w:tmpl w:val="9BE4E1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B3F22"/>
    <w:multiLevelType w:val="hybridMultilevel"/>
    <w:tmpl w:val="8132D3B8"/>
    <w:lvl w:ilvl="0" w:tplc="A468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4F"/>
    <w:rsid w:val="00065EA5"/>
    <w:rsid w:val="000717C3"/>
    <w:rsid w:val="00084A90"/>
    <w:rsid w:val="00090A8A"/>
    <w:rsid w:val="00093526"/>
    <w:rsid w:val="000951A4"/>
    <w:rsid w:val="000C2F23"/>
    <w:rsid w:val="000C30C4"/>
    <w:rsid w:val="000E6AC2"/>
    <w:rsid w:val="000F6498"/>
    <w:rsid w:val="00134402"/>
    <w:rsid w:val="00160DF5"/>
    <w:rsid w:val="00164106"/>
    <w:rsid w:val="001A23A6"/>
    <w:rsid w:val="001B1611"/>
    <w:rsid w:val="001C692E"/>
    <w:rsid w:val="001E5C6B"/>
    <w:rsid w:val="00206A47"/>
    <w:rsid w:val="00234A4F"/>
    <w:rsid w:val="00235846"/>
    <w:rsid w:val="00255774"/>
    <w:rsid w:val="00282282"/>
    <w:rsid w:val="00291F9B"/>
    <w:rsid w:val="002975B2"/>
    <w:rsid w:val="002A7B95"/>
    <w:rsid w:val="002B3BF1"/>
    <w:rsid w:val="002B5563"/>
    <w:rsid w:val="002E29B3"/>
    <w:rsid w:val="00346748"/>
    <w:rsid w:val="00360E5D"/>
    <w:rsid w:val="00377FEB"/>
    <w:rsid w:val="00394E8F"/>
    <w:rsid w:val="0041472C"/>
    <w:rsid w:val="00417CDC"/>
    <w:rsid w:val="00450052"/>
    <w:rsid w:val="00466768"/>
    <w:rsid w:val="004E2D29"/>
    <w:rsid w:val="004F11D2"/>
    <w:rsid w:val="004F44CC"/>
    <w:rsid w:val="0050744A"/>
    <w:rsid w:val="0051266A"/>
    <w:rsid w:val="00517027"/>
    <w:rsid w:val="00526E20"/>
    <w:rsid w:val="00542A13"/>
    <w:rsid w:val="00544125"/>
    <w:rsid w:val="005463AF"/>
    <w:rsid w:val="00546CA1"/>
    <w:rsid w:val="005702A5"/>
    <w:rsid w:val="00577196"/>
    <w:rsid w:val="005A71FF"/>
    <w:rsid w:val="005C5CE0"/>
    <w:rsid w:val="00661550"/>
    <w:rsid w:val="006E767F"/>
    <w:rsid w:val="006F1249"/>
    <w:rsid w:val="006F6DE0"/>
    <w:rsid w:val="00713D7B"/>
    <w:rsid w:val="00716BF2"/>
    <w:rsid w:val="00773B25"/>
    <w:rsid w:val="007842A3"/>
    <w:rsid w:val="0078588D"/>
    <w:rsid w:val="00786718"/>
    <w:rsid w:val="007A6C4A"/>
    <w:rsid w:val="007C0698"/>
    <w:rsid w:val="007F16AA"/>
    <w:rsid w:val="008115FD"/>
    <w:rsid w:val="00817522"/>
    <w:rsid w:val="00836409"/>
    <w:rsid w:val="00844836"/>
    <w:rsid w:val="00846CC2"/>
    <w:rsid w:val="00856958"/>
    <w:rsid w:val="008D36E4"/>
    <w:rsid w:val="008E76C7"/>
    <w:rsid w:val="0091306E"/>
    <w:rsid w:val="0096656C"/>
    <w:rsid w:val="00977FF3"/>
    <w:rsid w:val="00991E77"/>
    <w:rsid w:val="00995547"/>
    <w:rsid w:val="009D44C0"/>
    <w:rsid w:val="009E3DD1"/>
    <w:rsid w:val="009F0804"/>
    <w:rsid w:val="00A75E94"/>
    <w:rsid w:val="00A9198C"/>
    <w:rsid w:val="00AC5D78"/>
    <w:rsid w:val="00AF23C0"/>
    <w:rsid w:val="00B154A9"/>
    <w:rsid w:val="00B93004"/>
    <w:rsid w:val="00BB651E"/>
    <w:rsid w:val="00BD63F3"/>
    <w:rsid w:val="00C00A03"/>
    <w:rsid w:val="00C13FD0"/>
    <w:rsid w:val="00C21CF0"/>
    <w:rsid w:val="00C5149D"/>
    <w:rsid w:val="00C52FCD"/>
    <w:rsid w:val="00C67038"/>
    <w:rsid w:val="00C9270E"/>
    <w:rsid w:val="00CA46DD"/>
    <w:rsid w:val="00CF616A"/>
    <w:rsid w:val="00D031B2"/>
    <w:rsid w:val="00D434DC"/>
    <w:rsid w:val="00D74CC6"/>
    <w:rsid w:val="00D8511C"/>
    <w:rsid w:val="00D8715E"/>
    <w:rsid w:val="00DC4349"/>
    <w:rsid w:val="00DD7C47"/>
    <w:rsid w:val="00DF7BA2"/>
    <w:rsid w:val="00E26C29"/>
    <w:rsid w:val="00E26F60"/>
    <w:rsid w:val="00E42A9A"/>
    <w:rsid w:val="00E55F47"/>
    <w:rsid w:val="00E82338"/>
    <w:rsid w:val="00E82F1C"/>
    <w:rsid w:val="00EB0091"/>
    <w:rsid w:val="00EC0925"/>
    <w:rsid w:val="00EE61FC"/>
    <w:rsid w:val="00EF0A58"/>
    <w:rsid w:val="00F354C2"/>
    <w:rsid w:val="00F50D53"/>
    <w:rsid w:val="00FA7AB0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395A0"/>
  <w15:chartTrackingRefBased/>
  <w15:docId w15:val="{ED88657D-EF70-9841-8C46-8BF9F65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9"/>
    <w:rsid w:val="00D031B2"/>
    <w:pPr>
      <w:keepNext/>
      <w:outlineLvl w:val="1"/>
    </w:pPr>
    <w:rPr>
      <w:b/>
      <w:bCs/>
      <w:color w:val="00000A"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4">
    <w:name w:val="Cabeçalho 4"/>
    <w:basedOn w:val="Normal"/>
    <w:next w:val="Normal"/>
    <w:qFormat/>
    <w:pPr>
      <w:keepNext/>
      <w:tabs>
        <w:tab w:val="left" w:pos="8505"/>
        <w:tab w:val="left" w:pos="8902"/>
      </w:tabs>
      <w:spacing w:line="360" w:lineRule="auto"/>
      <w:ind w:left="1560" w:right="1224"/>
      <w:jc w:val="both"/>
      <w:outlineLvl w:val="3"/>
    </w:pPr>
    <w:rPr>
      <w:rFonts w:ascii="Tahoma" w:hAnsi="Tahoma"/>
      <w:b/>
      <w:sz w:val="24"/>
      <w:u w:val="single"/>
    </w:rPr>
  </w:style>
  <w:style w:type="paragraph" w:styleId="Corpodetexto2">
    <w:name w:val="Body Text 2"/>
    <w:basedOn w:val="Normal"/>
    <w:link w:val="Corpodetexto2Carter1"/>
    <w:pPr>
      <w:spacing w:line="360" w:lineRule="auto"/>
      <w:jc w:val="both"/>
    </w:pPr>
    <w:rPr>
      <w:rFonts w:ascii="Gill Sans MT" w:hAnsi="Gill Sans MT"/>
      <w:sz w:val="22"/>
      <w:lang w:val="x-none" w:eastAsia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jc w:val="both"/>
    </w:pPr>
    <w:rPr>
      <w:rFonts w:ascii="Tahoma" w:hAnsi="Tahoma"/>
      <w:b/>
      <w:i/>
      <w:sz w:val="22"/>
    </w:rPr>
  </w:style>
  <w:style w:type="table" w:customStyle="1" w:styleId="Tabelacomgrelha">
    <w:name w:val="Tabela com grelha"/>
    <w:basedOn w:val="Tabelanormal"/>
    <w:uiPriority w:val="59"/>
    <w:rsid w:val="0085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1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line="360" w:lineRule="auto"/>
      <w:jc w:val="both"/>
    </w:pPr>
    <w:rPr>
      <w:rFonts w:ascii="Tahoma" w:hAnsi="Tahoma"/>
      <w:b/>
      <w:sz w:val="16"/>
    </w:rPr>
  </w:style>
  <w:style w:type="paragraph" w:styleId="Textodebloco">
    <w:name w:val="Block Text"/>
    <w:basedOn w:val="Normal"/>
    <w:pPr>
      <w:tabs>
        <w:tab w:val="left" w:pos="8505"/>
        <w:tab w:val="left" w:pos="8902"/>
      </w:tabs>
      <w:spacing w:line="480" w:lineRule="auto"/>
      <w:ind w:left="709" w:right="708"/>
      <w:jc w:val="both"/>
    </w:pPr>
    <w:rPr>
      <w:rFonts w:ascii="Gill Sans MT" w:hAnsi="Gill Sans MT"/>
    </w:rPr>
  </w:style>
  <w:style w:type="paragraph" w:styleId="Textodebalo">
    <w:name w:val="Balloon Text"/>
    <w:basedOn w:val="Normal"/>
    <w:semiHidden/>
    <w:rsid w:val="00C9270E"/>
    <w:rPr>
      <w:rFonts w:ascii="Tahoma" w:hAnsi="Tahoma" w:cs="Tahoma"/>
      <w:sz w:val="16"/>
      <w:szCs w:val="16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0717C3"/>
  </w:style>
  <w:style w:type="character" w:customStyle="1" w:styleId="Corpodetexto2Carter1">
    <w:name w:val="Corpo de texto 2 Caráter1"/>
    <w:link w:val="Corpodetexto2"/>
    <w:rsid w:val="000717C3"/>
    <w:rPr>
      <w:rFonts w:ascii="Gill Sans MT" w:hAnsi="Gill Sans MT"/>
      <w:sz w:val="22"/>
    </w:rPr>
  </w:style>
  <w:style w:type="character" w:customStyle="1" w:styleId="Corpodetexto2Carter">
    <w:name w:val="Corpo de texto 2 Caráter"/>
    <w:rsid w:val="001C692E"/>
    <w:rPr>
      <w:rFonts w:ascii="Gill Sans MT" w:hAnsi="Gill Sans MT"/>
      <w:sz w:val="22"/>
    </w:rPr>
  </w:style>
  <w:style w:type="character" w:customStyle="1" w:styleId="CabealhoCarter">
    <w:name w:val="Cabeçalho Caráter"/>
    <w:basedOn w:val="Tipodeletrapredefinidodopargrafo"/>
    <w:uiPriority w:val="99"/>
    <w:rsid w:val="00EE61FC"/>
  </w:style>
  <w:style w:type="paragraph" w:customStyle="1" w:styleId="Default">
    <w:name w:val="Default"/>
    <w:rsid w:val="00EE6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elha0">
    <w:name w:val="Table Grid"/>
    <w:basedOn w:val="Tabelanormal"/>
    <w:uiPriority w:val="59"/>
    <w:rsid w:val="0050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9"/>
    <w:rsid w:val="00D031B2"/>
    <w:rPr>
      <w:b/>
      <w:bCs/>
      <w:color w:val="00000A"/>
      <w:sz w:val="32"/>
    </w:rPr>
  </w:style>
  <w:style w:type="table" w:customStyle="1" w:styleId="TabelacomGrelha1">
    <w:name w:val="Tabela com Grelha1"/>
    <w:basedOn w:val="Tabelanormal"/>
    <w:next w:val="TabelacomGrelha0"/>
    <w:uiPriority w:val="59"/>
    <w:rsid w:val="0029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final Formandos</vt:lpstr>
      <vt:lpstr>Avaliação final Formandos</vt:lpstr>
    </vt:vector>
  </TitlesOfParts>
  <Company>LopesGarcia Consultores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final Formandos</dc:title>
  <dc:subject>Mod.599.0</dc:subject>
  <dc:creator>AS</dc:creator>
  <cp:keywords/>
  <cp:lastModifiedBy>formacao</cp:lastModifiedBy>
  <cp:revision>9</cp:revision>
  <cp:lastPrinted>2021-12-20T11:27:00Z</cp:lastPrinted>
  <dcterms:created xsi:type="dcterms:W3CDTF">2021-05-03T13:12:00Z</dcterms:created>
  <dcterms:modified xsi:type="dcterms:W3CDTF">2021-12-20T11:33:00Z</dcterms:modified>
  <cp:category>DTP2012</cp:category>
</cp:coreProperties>
</file>