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02" w:rsidRPr="00925102" w:rsidRDefault="00925102" w:rsidP="00065490">
      <w:pPr>
        <w:spacing w:after="0" w:line="240" w:lineRule="auto"/>
        <w:jc w:val="center"/>
        <w:rPr>
          <w:rFonts w:ascii="Arial" w:hAnsi="Arial" w:cs="Arial"/>
          <w:b/>
          <w:i/>
          <w:noProof/>
          <w:sz w:val="26"/>
          <w:szCs w:val="26"/>
        </w:rPr>
      </w:pPr>
      <w:r w:rsidRPr="00925102">
        <w:rPr>
          <w:rFonts w:ascii="Arial" w:hAnsi="Arial" w:cs="Arial"/>
          <w:b/>
          <w:i/>
          <w:noProof/>
          <w:sz w:val="26"/>
          <w:szCs w:val="26"/>
        </w:rPr>
        <w:t>Teoria dos Números</w:t>
      </w:r>
    </w:p>
    <w:p w:rsidR="00925102" w:rsidRPr="00925102" w:rsidRDefault="00925102" w:rsidP="00065490">
      <w:pPr>
        <w:spacing w:after="0" w:line="240" w:lineRule="auto"/>
        <w:jc w:val="center"/>
        <w:rPr>
          <w:rFonts w:ascii="Arial" w:hAnsi="Arial" w:cs="Arial"/>
          <w:b/>
          <w:i/>
          <w:noProof/>
          <w:sz w:val="24"/>
          <w:szCs w:val="24"/>
        </w:rPr>
      </w:pPr>
    </w:p>
    <w:p w:rsidR="00A60FAD" w:rsidRPr="00925102" w:rsidRDefault="00865E19" w:rsidP="00065490">
      <w:pPr>
        <w:spacing w:after="0" w:line="240" w:lineRule="auto"/>
        <w:jc w:val="center"/>
        <w:rPr>
          <w:rFonts w:ascii="Arial" w:hAnsi="Arial" w:cs="Arial"/>
          <w:b/>
          <w:i/>
          <w:noProof/>
          <w:sz w:val="24"/>
          <w:szCs w:val="24"/>
          <w:u w:val="single"/>
        </w:rPr>
      </w:pPr>
      <w:r w:rsidRPr="00925102">
        <w:rPr>
          <w:rFonts w:ascii="Arial" w:hAnsi="Arial" w:cs="Arial"/>
          <w:b/>
          <w:i/>
          <w:noProof/>
          <w:sz w:val="24"/>
          <w:szCs w:val="24"/>
          <w:u w:val="single"/>
        </w:rPr>
        <w:t>Algorismo de controlo</w:t>
      </w:r>
    </w:p>
    <w:p w:rsidR="00865E19" w:rsidRPr="00925102" w:rsidRDefault="00865E19" w:rsidP="00AE1191">
      <w:pPr>
        <w:spacing w:after="0" w:line="240" w:lineRule="auto"/>
        <w:jc w:val="both"/>
        <w:rPr>
          <w:rFonts w:ascii="Arial" w:hAnsi="Arial" w:cs="Arial"/>
          <w:noProof/>
        </w:rPr>
      </w:pPr>
    </w:p>
    <w:p w:rsidR="00065490" w:rsidRPr="00925102" w:rsidRDefault="00065490" w:rsidP="00AE1191">
      <w:pPr>
        <w:spacing w:after="0" w:line="240" w:lineRule="auto"/>
        <w:jc w:val="both"/>
        <w:rPr>
          <w:rFonts w:ascii="Arial" w:hAnsi="Arial" w:cs="Arial"/>
          <w:noProof/>
        </w:rPr>
      </w:pPr>
    </w:p>
    <w:p w:rsidR="00065490" w:rsidRPr="00925102" w:rsidRDefault="00065490" w:rsidP="00AE1191">
      <w:pPr>
        <w:spacing w:after="0" w:line="240" w:lineRule="auto"/>
        <w:jc w:val="both"/>
        <w:rPr>
          <w:rFonts w:ascii="Arial" w:hAnsi="Arial" w:cs="Arial"/>
          <w:noProof/>
        </w:rPr>
      </w:pPr>
    </w:p>
    <w:p w:rsidR="00865E19" w:rsidRPr="00925102" w:rsidRDefault="00865E19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Os algorismos de controlo servem para detectar erros quando se lida com números de grandes dimensões, ou seja, números com muitos algorismos. Estes algorismos aparecem em vários sistemas de identificação, </w:t>
      </w:r>
      <w:r w:rsidR="00146DA8" w:rsidRPr="00925102">
        <w:rPr>
          <w:rFonts w:ascii="Arial" w:hAnsi="Arial" w:cs="Arial"/>
          <w:noProof/>
        </w:rPr>
        <w:t>como por exemplo:</w:t>
      </w:r>
    </w:p>
    <w:p w:rsidR="00146DA8" w:rsidRPr="00925102" w:rsidRDefault="00146DA8" w:rsidP="00146DA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Bilhete de identidade;</w:t>
      </w:r>
    </w:p>
    <w:p w:rsidR="00146DA8" w:rsidRPr="00925102" w:rsidRDefault="00146DA8" w:rsidP="00146DA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Número de identificação fiscal;</w:t>
      </w:r>
    </w:p>
    <w:p w:rsidR="00146DA8" w:rsidRPr="00925102" w:rsidRDefault="00146DA8" w:rsidP="00146DA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Cartão visa;</w:t>
      </w:r>
    </w:p>
    <w:p w:rsidR="00146DA8" w:rsidRPr="00925102" w:rsidRDefault="00146DA8" w:rsidP="00146DA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Número de identificação bancária;</w:t>
      </w:r>
    </w:p>
    <w:p w:rsidR="00146DA8" w:rsidRPr="00925102" w:rsidRDefault="00146DA8" w:rsidP="00146DA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Entre outros…</w:t>
      </w:r>
    </w:p>
    <w:p w:rsidR="00865E19" w:rsidRPr="00925102" w:rsidRDefault="00865E19" w:rsidP="00AE1191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6DA8" w:rsidRPr="00925102" w:rsidRDefault="00146DA8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A base da maioria destes algorismos é a Aritmética Modular, que envolve congruências. Diz-se que um inteiro </w:t>
      </w:r>
      <m:oMath>
        <m:r>
          <w:rPr>
            <w:rFonts w:ascii="Cambria Math" w:eastAsiaTheme="minorEastAsia" w:hAnsi="Cambria Math" w:cs="Arial"/>
            <w:noProof/>
          </w:rPr>
          <m:t>x</m:t>
        </m:r>
      </m:oMath>
      <w:r w:rsidRPr="00925102">
        <w:rPr>
          <w:rFonts w:ascii="Arial" w:eastAsiaTheme="minorEastAsia" w:hAnsi="Arial" w:cs="Arial"/>
          <w:noProof/>
        </w:rPr>
        <w:t xml:space="preserve"> é congruente ao inteiro </w:t>
      </w:r>
      <m:oMath>
        <m:r>
          <w:rPr>
            <w:rFonts w:ascii="Cambria Math" w:eastAsiaTheme="minorEastAsia" w:hAnsi="Cambria Math" w:cs="Arial"/>
            <w:noProof/>
          </w:rPr>
          <m:t>y</m:t>
        </m:r>
      </m:oMath>
      <w:r w:rsidRPr="00925102">
        <w:rPr>
          <w:rFonts w:ascii="Arial" w:eastAsiaTheme="minorEastAsia" w:hAnsi="Arial" w:cs="Arial"/>
          <w:noProof/>
        </w:rPr>
        <w:t xml:space="preserve"> modulo</w:t>
      </w:r>
      <m:oMath>
        <m:r>
          <w:rPr>
            <w:rFonts w:ascii="Cambria Math" w:eastAsiaTheme="minorEastAsia" w:hAnsi="Arial" w:cs="Arial"/>
            <w:noProof/>
          </w:rPr>
          <m:t xml:space="preserve"> </m:t>
        </m:r>
        <m:r>
          <w:rPr>
            <w:rFonts w:ascii="Cambria Math" w:eastAsiaTheme="minorEastAsia" w:hAnsi="Cambria Math" w:cs="Arial"/>
            <w:noProof/>
          </w:rPr>
          <m:t>m</m:t>
        </m:r>
      </m:oMath>
      <w:r w:rsidRPr="00925102">
        <w:rPr>
          <w:rFonts w:ascii="Arial" w:eastAsiaTheme="minorEastAsia" w:hAnsi="Arial" w:cs="Arial"/>
          <w:noProof/>
        </w:rPr>
        <w:t xml:space="preserve">, quando </w:t>
      </w:r>
      <m:oMath>
        <m:r>
          <w:rPr>
            <w:rFonts w:ascii="Cambria Math" w:eastAsiaTheme="minorEastAsia" w:hAnsi="Cambria Math" w:cs="Arial"/>
            <w:noProof/>
          </w:rPr>
          <m:t>m</m:t>
        </m:r>
        <m:r>
          <w:rPr>
            <w:rFonts w:ascii="Cambria Math" w:eastAsiaTheme="minorEastAsia" w:hAnsi="Arial" w:cs="Arial"/>
            <w:noProof/>
          </w:rPr>
          <m:t xml:space="preserve">| </m:t>
        </m:r>
        <m:r>
          <w:rPr>
            <w:rFonts w:ascii="Cambria Math" w:eastAsiaTheme="minorEastAsia" w:hAnsi="Cambria Math" w:cs="Arial"/>
            <w:noProof/>
          </w:rPr>
          <m:t>x</m:t>
        </m:r>
        <m:r>
          <w:rPr>
            <w:rFonts w:ascii="Arial" w:eastAsiaTheme="minorEastAsia" w:hAnsi="Arial" w:cs="Arial"/>
            <w:noProof/>
          </w:rPr>
          <m:t>-</m:t>
        </m:r>
        <m:r>
          <w:rPr>
            <w:rFonts w:ascii="Cambria Math" w:eastAsiaTheme="minorEastAsia" w:hAnsi="Cambria Math" w:cs="Arial"/>
            <w:noProof/>
          </w:rPr>
          <m:t>y</m:t>
        </m:r>
      </m:oMath>
      <w:r w:rsidRPr="00925102">
        <w:rPr>
          <w:rFonts w:ascii="Arial" w:eastAsiaTheme="minorEastAsia" w:hAnsi="Arial" w:cs="Arial"/>
          <w:noProof/>
        </w:rPr>
        <w:t xml:space="preserve"> e escreve-se </w:t>
      </w:r>
    </w:p>
    <w:p w:rsidR="00146DA8" w:rsidRPr="00925102" w:rsidRDefault="00146DA8" w:rsidP="00146DA8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hAnsi="Cambria Math" w:cs="Arial"/>
              <w:noProof/>
            </w:rPr>
            <m:t>x</m:t>
          </m:r>
          <m:r>
            <w:rPr>
              <w:rFonts w:ascii="Arial" w:hAnsi="Arial" w:cs="Arial"/>
              <w:noProof/>
            </w:rPr>
            <m:t>≡</m:t>
          </m:r>
          <m:r>
            <w:rPr>
              <w:rFonts w:ascii="Cambria Math" w:hAnsi="Cambria Math" w:cs="Arial"/>
              <w:noProof/>
            </w:rPr>
            <m:t>y</m:t>
          </m:r>
          <m:r>
            <w:rPr>
              <w:rFonts w:ascii="Cambria Math" w:hAnsi="Arial" w:cs="Arial"/>
              <w:noProof/>
            </w:rPr>
            <m:t xml:space="preserve"> (</m:t>
          </m:r>
          <m:r>
            <m:rPr>
              <m:sty m:val="p"/>
            </m:rPr>
            <w:rPr>
              <w:rFonts w:ascii="Cambria Math" w:hAnsi="Arial" w:cs="Arial"/>
              <w:noProof/>
            </w:rPr>
            <m:t>mod</m:t>
          </m:r>
          <m:r>
            <w:rPr>
              <w:rFonts w:ascii="Cambria Math" w:hAnsi="Arial" w:cs="Arial"/>
              <w:noProof/>
            </w:rPr>
            <m:t xml:space="preserve"> </m:t>
          </m:r>
          <m:r>
            <w:rPr>
              <w:rFonts w:ascii="Cambria Math" w:hAnsi="Cambria Math" w:cs="Arial"/>
              <w:noProof/>
            </w:rPr>
            <m:t>m</m:t>
          </m:r>
          <m:r>
            <w:rPr>
              <w:rFonts w:ascii="Cambria Math" w:hAnsi="Arial" w:cs="Arial"/>
              <w:noProof/>
            </w:rPr>
            <m:t>)</m:t>
          </m:r>
        </m:oMath>
      </m:oMathPara>
    </w:p>
    <w:p w:rsidR="00146DA8" w:rsidRPr="00925102" w:rsidRDefault="00146DA8" w:rsidP="00AE1191">
      <w:pPr>
        <w:spacing w:after="0" w:line="240" w:lineRule="auto"/>
        <w:jc w:val="both"/>
        <w:rPr>
          <w:rFonts w:ascii="Arial" w:hAnsi="Arial" w:cs="Arial"/>
          <w:noProof/>
        </w:rPr>
      </w:pPr>
    </w:p>
    <w:p w:rsidR="00065490" w:rsidRPr="00925102" w:rsidRDefault="00065490" w:rsidP="00AE1191">
      <w:pPr>
        <w:spacing w:after="0" w:line="240" w:lineRule="auto"/>
        <w:jc w:val="both"/>
        <w:rPr>
          <w:rFonts w:ascii="Arial" w:hAnsi="Arial" w:cs="Arial"/>
          <w:noProof/>
        </w:rPr>
      </w:pPr>
    </w:p>
    <w:p w:rsidR="00065490" w:rsidRPr="00925102" w:rsidRDefault="00065490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Agora vou explicar como se calcula o algorismo de controlo em exemplos especificos.</w:t>
      </w:r>
    </w:p>
    <w:p w:rsidR="00065490" w:rsidRPr="00925102" w:rsidRDefault="00065490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</w:p>
    <w:p w:rsidR="00065490" w:rsidRPr="00925102" w:rsidRDefault="00065490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</w:p>
    <w:p w:rsidR="00065490" w:rsidRPr="00925102" w:rsidRDefault="00065490" w:rsidP="0006549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noProof/>
        </w:rPr>
      </w:pPr>
      <w:r w:rsidRPr="00925102">
        <w:rPr>
          <w:rFonts w:ascii="Arial" w:hAnsi="Arial" w:cs="Arial"/>
          <w:b/>
          <w:noProof/>
        </w:rPr>
        <w:t>Código de barras</w:t>
      </w:r>
    </w:p>
    <w:p w:rsidR="00065490" w:rsidRPr="00925102" w:rsidRDefault="00065490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De certeza que já aconteceu ir ao supermercado e o sensor não reconhecer o código de barras. Então,  a empregada escreve no teclado o código de barras desse produto e resolve-se o problema. Mas as vezes as pessoas que estão na caixa enganam-se a escrever o código de barras mas, é </w:t>
      </w:r>
      <w:r w:rsidR="00267068" w:rsidRPr="00925102">
        <w:rPr>
          <w:rFonts w:ascii="Arial" w:hAnsi="Arial" w:cs="Arial"/>
          <w:noProof/>
        </w:rPr>
        <w:t xml:space="preserve">muito </w:t>
      </w:r>
      <w:r w:rsidRPr="00925102">
        <w:rPr>
          <w:rFonts w:ascii="Arial" w:hAnsi="Arial" w:cs="Arial"/>
          <w:noProof/>
        </w:rPr>
        <w:t>difícil a pessoa enganar-se e escrever outro código de barras válido, respectivo a outro pr</w:t>
      </w:r>
      <w:r w:rsidR="00267068" w:rsidRPr="00925102">
        <w:rPr>
          <w:rFonts w:ascii="Arial" w:hAnsi="Arial" w:cs="Arial"/>
          <w:noProof/>
        </w:rPr>
        <w:t>oduto. Se assim não fosse poderí</w:t>
      </w:r>
      <w:r w:rsidRPr="00925102">
        <w:rPr>
          <w:rFonts w:ascii="Arial" w:hAnsi="Arial" w:cs="Arial"/>
          <w:noProof/>
        </w:rPr>
        <w:t xml:space="preserve">amos, com um simples engano, comprar um kilo </w:t>
      </w:r>
      <w:r w:rsidR="00267068" w:rsidRPr="00925102">
        <w:rPr>
          <w:rFonts w:ascii="Arial" w:hAnsi="Arial" w:cs="Arial"/>
          <w:noProof/>
        </w:rPr>
        <w:t>de arroz ao preço de um computador</w:t>
      </w:r>
      <w:r w:rsidRPr="00925102">
        <w:rPr>
          <w:rFonts w:ascii="Arial" w:hAnsi="Arial" w:cs="Arial"/>
          <w:noProof/>
        </w:rPr>
        <w:t xml:space="preserve">. </w:t>
      </w:r>
    </w:p>
    <w:p w:rsidR="00065490" w:rsidRPr="00925102" w:rsidRDefault="00065490" w:rsidP="00065490">
      <w:pPr>
        <w:spacing w:after="0" w:line="240" w:lineRule="auto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O que é que evita esses erros? A presença de um algorismo de controlo. </w:t>
      </w:r>
    </w:p>
    <w:p w:rsidR="00065490" w:rsidRPr="00925102" w:rsidRDefault="00065490" w:rsidP="00065490">
      <w:pPr>
        <w:spacing w:after="0" w:line="240" w:lineRule="auto"/>
        <w:jc w:val="both"/>
        <w:rPr>
          <w:rFonts w:ascii="Arial" w:hAnsi="Arial" w:cs="Arial"/>
          <w:b/>
          <w:i/>
          <w:noProof/>
          <w:u w:val="single"/>
        </w:rPr>
      </w:pPr>
    </w:p>
    <w:p w:rsidR="00065490" w:rsidRPr="00925102" w:rsidRDefault="00065490" w:rsidP="00925102">
      <w:pPr>
        <w:spacing w:after="0" w:line="240" w:lineRule="auto"/>
        <w:jc w:val="both"/>
        <w:rPr>
          <w:rFonts w:ascii="Arial" w:hAnsi="Arial" w:cs="Arial"/>
          <w:i/>
          <w:noProof/>
          <w:u w:val="single"/>
        </w:rPr>
      </w:pPr>
      <w:r w:rsidRPr="00925102">
        <w:rPr>
          <w:rFonts w:ascii="Arial" w:hAnsi="Arial" w:cs="Arial"/>
          <w:i/>
          <w:noProof/>
          <w:u w:val="single"/>
        </w:rPr>
        <w:t>Como se determine o algorismo de controlo?</w:t>
      </w:r>
    </w:p>
    <w:p w:rsidR="00065490" w:rsidRPr="00925102" w:rsidRDefault="00065490" w:rsidP="00925102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O algorismo de controlo no código de barras é o número que se situa mais à direita e é calculado atravês dos outros doze números do seguinte modo:</w:t>
      </w:r>
    </w:p>
    <w:p w:rsidR="00065490" w:rsidRPr="00925102" w:rsidRDefault="00065490" w:rsidP="00065490">
      <w:pPr>
        <w:spacing w:after="0" w:line="240" w:lineRule="auto"/>
        <w:jc w:val="both"/>
        <w:rPr>
          <w:rFonts w:ascii="Arial" w:hAnsi="Arial" w:cs="Arial"/>
          <w:noProof/>
        </w:rPr>
      </w:pPr>
    </w:p>
    <w:p w:rsidR="00065490" w:rsidRPr="00925102" w:rsidRDefault="00065490" w:rsidP="00065490">
      <w:pPr>
        <w:spacing w:after="0" w:line="240" w:lineRule="auto"/>
        <w:jc w:val="center"/>
        <w:rPr>
          <w:rFonts w:ascii="Arial" w:eastAsiaTheme="minorEastAsia" w:hAnsi="Arial" w:cs="Arial"/>
          <w:noProof/>
          <w:lang w:val="en-US"/>
        </w:rPr>
      </w:pPr>
      <w:r w:rsidRPr="00925102">
        <w:rPr>
          <w:rFonts w:ascii="Arial" w:hAnsi="Arial" w:cs="Arial"/>
          <w:noProof/>
          <w:lang w:val="en-US"/>
        </w:rPr>
        <w:t>x</w:t>
      </w:r>
      <w:r w:rsidRPr="00925102">
        <w:rPr>
          <w:rFonts w:ascii="Arial" w:hAnsi="Arial" w:cs="Arial"/>
          <w:noProof/>
          <w:vertAlign w:val="subscript"/>
          <w:lang w:val="en-US"/>
        </w:rPr>
        <w:t>1</w:t>
      </w:r>
      <w:r w:rsidRPr="00925102">
        <w:rPr>
          <w:rFonts w:ascii="Arial" w:hAnsi="Arial" w:cs="Arial"/>
          <w:noProof/>
          <w:lang w:val="en-US"/>
        </w:rPr>
        <w:t>+3x</w:t>
      </w:r>
      <w:r w:rsidRPr="00925102">
        <w:rPr>
          <w:rFonts w:ascii="Arial" w:hAnsi="Arial" w:cs="Arial"/>
          <w:noProof/>
          <w:vertAlign w:val="subscript"/>
          <w:lang w:val="en-US"/>
        </w:rPr>
        <w:t>2</w:t>
      </w:r>
      <w:r w:rsidRPr="00925102">
        <w:rPr>
          <w:rFonts w:ascii="Arial" w:hAnsi="Arial" w:cs="Arial"/>
          <w:noProof/>
          <w:lang w:val="en-US"/>
        </w:rPr>
        <w:t>+x</w:t>
      </w:r>
      <w:r w:rsidRPr="00925102">
        <w:rPr>
          <w:rFonts w:ascii="Arial" w:hAnsi="Arial" w:cs="Arial"/>
          <w:noProof/>
          <w:vertAlign w:val="subscript"/>
          <w:lang w:val="en-US"/>
        </w:rPr>
        <w:t>3</w:t>
      </w:r>
      <w:r w:rsidRPr="00925102">
        <w:rPr>
          <w:rFonts w:ascii="Arial" w:hAnsi="Arial" w:cs="Arial"/>
          <w:noProof/>
          <w:lang w:val="en-US"/>
        </w:rPr>
        <w:t>+3x</w:t>
      </w:r>
      <w:r w:rsidRPr="00925102">
        <w:rPr>
          <w:rFonts w:ascii="Arial" w:hAnsi="Arial" w:cs="Arial"/>
          <w:noProof/>
          <w:vertAlign w:val="subscript"/>
          <w:lang w:val="en-US"/>
        </w:rPr>
        <w:t>4</w:t>
      </w:r>
      <w:r w:rsidRPr="00925102">
        <w:rPr>
          <w:rFonts w:ascii="Arial" w:hAnsi="Arial" w:cs="Arial"/>
          <w:noProof/>
          <w:lang w:val="en-US"/>
        </w:rPr>
        <w:t>+x</w:t>
      </w:r>
      <w:r w:rsidRPr="00925102">
        <w:rPr>
          <w:rFonts w:ascii="Arial" w:hAnsi="Arial" w:cs="Arial"/>
          <w:noProof/>
          <w:vertAlign w:val="subscript"/>
          <w:lang w:val="en-US"/>
        </w:rPr>
        <w:t>5</w:t>
      </w:r>
      <w:r w:rsidRPr="00925102">
        <w:rPr>
          <w:rFonts w:ascii="Arial" w:hAnsi="Arial" w:cs="Arial"/>
          <w:noProof/>
          <w:lang w:val="en-US"/>
        </w:rPr>
        <w:t>+3x</w:t>
      </w:r>
      <w:r w:rsidRPr="00925102">
        <w:rPr>
          <w:rFonts w:ascii="Arial" w:hAnsi="Arial" w:cs="Arial"/>
          <w:noProof/>
          <w:vertAlign w:val="subscript"/>
          <w:lang w:val="en-US"/>
        </w:rPr>
        <w:t>6</w:t>
      </w:r>
      <w:r w:rsidRPr="00925102">
        <w:rPr>
          <w:rFonts w:ascii="Arial" w:hAnsi="Arial" w:cs="Arial"/>
          <w:noProof/>
          <w:lang w:val="en-US"/>
        </w:rPr>
        <w:t>+x</w:t>
      </w:r>
      <w:r w:rsidRPr="00925102">
        <w:rPr>
          <w:rFonts w:ascii="Arial" w:hAnsi="Arial" w:cs="Arial"/>
          <w:noProof/>
          <w:vertAlign w:val="subscript"/>
          <w:lang w:val="en-US"/>
        </w:rPr>
        <w:t>7</w:t>
      </w:r>
      <w:r w:rsidRPr="00925102">
        <w:rPr>
          <w:rFonts w:ascii="Arial" w:hAnsi="Arial" w:cs="Arial"/>
          <w:noProof/>
          <w:lang w:val="en-US"/>
        </w:rPr>
        <w:t>+3x</w:t>
      </w:r>
      <w:r w:rsidRPr="00925102">
        <w:rPr>
          <w:rFonts w:ascii="Arial" w:hAnsi="Arial" w:cs="Arial"/>
          <w:noProof/>
          <w:vertAlign w:val="subscript"/>
          <w:lang w:val="en-US"/>
        </w:rPr>
        <w:t>8</w:t>
      </w:r>
      <w:r w:rsidRPr="00925102">
        <w:rPr>
          <w:rFonts w:ascii="Arial" w:hAnsi="Arial" w:cs="Arial"/>
          <w:noProof/>
          <w:lang w:val="en-US"/>
        </w:rPr>
        <w:t>+x</w:t>
      </w:r>
      <w:r w:rsidRPr="00925102">
        <w:rPr>
          <w:rFonts w:ascii="Arial" w:hAnsi="Arial" w:cs="Arial"/>
          <w:noProof/>
          <w:vertAlign w:val="subscript"/>
          <w:lang w:val="en-US"/>
        </w:rPr>
        <w:t>9</w:t>
      </w:r>
      <w:r w:rsidRPr="00925102">
        <w:rPr>
          <w:rFonts w:ascii="Arial" w:hAnsi="Arial" w:cs="Arial"/>
          <w:noProof/>
          <w:lang w:val="en-US"/>
        </w:rPr>
        <w:t>+3x</w:t>
      </w:r>
      <w:r w:rsidRPr="00925102">
        <w:rPr>
          <w:rFonts w:ascii="Arial" w:hAnsi="Arial" w:cs="Arial"/>
          <w:noProof/>
          <w:vertAlign w:val="subscript"/>
          <w:lang w:val="en-US"/>
        </w:rPr>
        <w:t>10</w:t>
      </w:r>
      <w:r w:rsidRPr="00925102">
        <w:rPr>
          <w:rFonts w:ascii="Arial" w:hAnsi="Arial" w:cs="Arial"/>
          <w:noProof/>
          <w:lang w:val="en-US"/>
        </w:rPr>
        <w:t>+x</w:t>
      </w:r>
      <w:r w:rsidRPr="00925102">
        <w:rPr>
          <w:rFonts w:ascii="Arial" w:hAnsi="Arial" w:cs="Arial"/>
          <w:noProof/>
          <w:vertAlign w:val="subscript"/>
          <w:lang w:val="en-US"/>
        </w:rPr>
        <w:t>11</w:t>
      </w:r>
      <w:r w:rsidRPr="00925102">
        <w:rPr>
          <w:rFonts w:ascii="Arial" w:hAnsi="Arial" w:cs="Arial"/>
          <w:noProof/>
          <w:lang w:val="en-US"/>
        </w:rPr>
        <w:t>+3x</w:t>
      </w:r>
      <w:r w:rsidRPr="00925102">
        <w:rPr>
          <w:rFonts w:ascii="Arial" w:hAnsi="Arial" w:cs="Arial"/>
          <w:noProof/>
          <w:vertAlign w:val="subscript"/>
          <w:lang w:val="en-US"/>
        </w:rPr>
        <w:t>12</w:t>
      </w:r>
      <w:r w:rsidRPr="00925102">
        <w:rPr>
          <w:rFonts w:ascii="Arial" w:hAnsi="Arial" w:cs="Arial"/>
          <w:noProof/>
          <w:lang w:val="en-US"/>
        </w:rPr>
        <w:t>+C</w:t>
      </w:r>
      <m:oMath>
        <m:r>
          <w:rPr>
            <w:rFonts w:ascii="Cambria Math" w:hAnsi="Arial" w:cs="Arial"/>
            <w:noProof/>
            <w:lang w:val="en-US"/>
          </w:rPr>
          <m:t xml:space="preserve"> </m:t>
        </m:r>
        <m:r>
          <w:rPr>
            <w:rFonts w:ascii="Arial" w:hAnsi="Arial" w:cs="Arial"/>
            <w:noProof/>
            <w:lang w:val="en-US"/>
          </w:rPr>
          <m:t>≡</m:t>
        </m:r>
      </m:oMath>
      <w:r w:rsidRPr="00925102">
        <w:rPr>
          <w:rFonts w:ascii="Arial" w:eastAsiaTheme="minorEastAsia" w:hAnsi="Arial" w:cs="Arial"/>
          <w:noProof/>
          <w:lang w:val="en-US"/>
        </w:rPr>
        <w:t xml:space="preserve"> 0(mod10)</w:t>
      </w:r>
    </w:p>
    <w:p w:rsidR="00065490" w:rsidRPr="00925102" w:rsidRDefault="00065490" w:rsidP="00065490">
      <w:pPr>
        <w:spacing w:after="0" w:line="240" w:lineRule="auto"/>
        <w:jc w:val="both"/>
        <w:rPr>
          <w:rFonts w:ascii="Arial" w:hAnsi="Arial" w:cs="Arial"/>
          <w:noProof/>
          <w:lang w:val="en-US"/>
        </w:rPr>
      </w:pPr>
    </w:p>
    <w:p w:rsidR="00065490" w:rsidRPr="00925102" w:rsidRDefault="00065490" w:rsidP="00065490">
      <w:pPr>
        <w:spacing w:after="0" w:line="240" w:lineRule="auto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onde C é o algorismo de controlo e x</w:t>
      </w:r>
      <w:r w:rsidRPr="00925102">
        <w:rPr>
          <w:rFonts w:ascii="Arial" w:hAnsi="Arial" w:cs="Arial"/>
          <w:noProof/>
          <w:vertAlign w:val="subscript"/>
        </w:rPr>
        <w:t>1</w:t>
      </w:r>
      <w:r w:rsidRPr="00925102">
        <w:rPr>
          <w:rFonts w:ascii="Arial" w:hAnsi="Arial" w:cs="Arial"/>
          <w:noProof/>
        </w:rPr>
        <w:t xml:space="preserve"> é o primeiro número do código de barras, x</w:t>
      </w:r>
      <w:r w:rsidRPr="00925102">
        <w:rPr>
          <w:rFonts w:ascii="Arial" w:hAnsi="Arial" w:cs="Arial"/>
          <w:noProof/>
          <w:vertAlign w:val="subscript"/>
        </w:rPr>
        <w:t>2</w:t>
      </w:r>
      <w:r w:rsidRPr="00925102">
        <w:rPr>
          <w:rFonts w:ascii="Arial" w:hAnsi="Arial" w:cs="Arial"/>
          <w:noProof/>
        </w:rPr>
        <w:t xml:space="preserve"> o segundo e assim sucessivamente. </w:t>
      </w:r>
    </w:p>
    <w:p w:rsidR="00D1320A" w:rsidRPr="00925102" w:rsidRDefault="00D1320A" w:rsidP="00065490">
      <w:pPr>
        <w:spacing w:after="0" w:line="240" w:lineRule="auto"/>
        <w:rPr>
          <w:rFonts w:ascii="Arial" w:hAnsi="Arial" w:cs="Arial"/>
          <w:noProof/>
        </w:rPr>
      </w:pPr>
    </w:p>
    <w:p w:rsidR="00065490" w:rsidRPr="00925102" w:rsidRDefault="00065490" w:rsidP="00065490">
      <w:pPr>
        <w:spacing w:after="0" w:line="240" w:lineRule="auto"/>
        <w:rPr>
          <w:rFonts w:ascii="Arial" w:hAnsi="Arial" w:cs="Arial"/>
          <w:noProof/>
        </w:rPr>
      </w:pPr>
    </w:p>
    <w:p w:rsidR="00065490" w:rsidRPr="00925102" w:rsidRDefault="00065490" w:rsidP="00065490">
      <w:pPr>
        <w:spacing w:after="0" w:line="240" w:lineRule="auto"/>
        <w:rPr>
          <w:rFonts w:ascii="Arial" w:hAnsi="Arial" w:cs="Arial"/>
          <w:noProof/>
        </w:rPr>
      </w:pPr>
    </w:p>
    <w:p w:rsidR="00065490" w:rsidRPr="00925102" w:rsidRDefault="00065490" w:rsidP="0006549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noProof/>
        </w:rPr>
      </w:pPr>
      <w:r w:rsidRPr="00925102">
        <w:rPr>
          <w:rFonts w:ascii="Arial" w:hAnsi="Arial" w:cs="Arial"/>
          <w:b/>
          <w:noProof/>
        </w:rPr>
        <w:t>ISBN</w:t>
      </w:r>
    </w:p>
    <w:p w:rsidR="00065490" w:rsidRPr="00925102" w:rsidRDefault="00065490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ISBN (Numero Padrão Internacional do Livro) é o um sistema identificador único para livros e publicações. </w:t>
      </w:r>
    </w:p>
    <w:p w:rsidR="00065490" w:rsidRPr="00925102" w:rsidRDefault="00065490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O ISBN tem quatro partes: o código do grupo (1digito), o código do editor (2 digitos), o código do livro (6digitos) e o algorismo de controlo. </w:t>
      </w:r>
    </w:p>
    <w:p w:rsidR="00065490" w:rsidRPr="00925102" w:rsidRDefault="00065490" w:rsidP="00065490">
      <w:pPr>
        <w:spacing w:after="0" w:line="240" w:lineRule="auto"/>
        <w:ind w:firstLine="360"/>
        <w:jc w:val="both"/>
        <w:rPr>
          <w:rFonts w:ascii="Arial" w:eastAsiaTheme="minorEastAsia" w:hAnsi="Arial" w:cs="Arial"/>
          <w:noProof/>
        </w:rPr>
      </w:pPr>
      <w:r w:rsidRPr="00925102">
        <w:rPr>
          <w:rFonts w:ascii="Arial" w:hAnsi="Arial" w:cs="Arial"/>
          <w:noProof/>
        </w:rPr>
        <w:t xml:space="preserve">O algorismo de controlo, </w:t>
      </w:r>
      <m:oMath>
        <m:r>
          <w:rPr>
            <w:rFonts w:ascii="Cambria Math" w:hAnsi="Cambria Math" w:cs="Arial"/>
            <w:noProof/>
          </w:rPr>
          <m:t>d</m:t>
        </m:r>
      </m:oMath>
      <w:r w:rsidRPr="00925102">
        <w:rPr>
          <w:rFonts w:ascii="Arial" w:hAnsi="Arial" w:cs="Arial"/>
          <w:noProof/>
        </w:rPr>
        <w:t xml:space="preserve">, onde </w:t>
      </w:r>
      <m:oMath>
        <m:r>
          <w:rPr>
            <w:rFonts w:ascii="Cambria Math" w:hAnsi="Arial" w:cs="Arial"/>
            <w:noProof/>
          </w:rPr>
          <m:t>0</m:t>
        </m:r>
        <m:r>
          <w:rPr>
            <w:rFonts w:ascii="Cambria Math" w:hAnsi="Arial" w:cs="Arial"/>
            <w:noProof/>
          </w:rPr>
          <m:t>≤</m:t>
        </m:r>
        <m:r>
          <w:rPr>
            <w:rFonts w:ascii="Cambria Math" w:hAnsi="Cambria Math" w:cs="Arial"/>
            <w:noProof/>
          </w:rPr>
          <m:t>d</m:t>
        </m:r>
        <m:r>
          <w:rPr>
            <w:rFonts w:ascii="Cambria Math" w:hAnsi="Arial" w:cs="Arial"/>
            <w:noProof/>
          </w:rPr>
          <m:t>≤</m:t>
        </m:r>
        <m:r>
          <w:rPr>
            <w:rFonts w:ascii="Cambria Math" w:hAnsi="Arial" w:cs="Arial"/>
            <w:noProof/>
          </w:rPr>
          <m:t>10</m:t>
        </m:r>
      </m:oMath>
      <w:r w:rsidRPr="00925102">
        <w:rPr>
          <w:rFonts w:ascii="Arial" w:eastAsiaTheme="minorEastAsia" w:hAnsi="Arial" w:cs="Arial"/>
          <w:noProof/>
        </w:rPr>
        <w:t>, no caso de ser 10 denota-se por X (10 em número romano), está definido por</w:t>
      </w:r>
    </w:p>
    <w:p w:rsidR="00065490" w:rsidRPr="00925102" w:rsidRDefault="00065490" w:rsidP="00065490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>
        <m:r>
          <w:rPr>
            <w:rFonts w:ascii="Cambria Math" w:hAnsi="Cambria Math" w:cs="Arial"/>
            <w:noProof/>
          </w:rPr>
          <m:t>d</m:t>
        </m:r>
        <m:r>
          <w:rPr>
            <w:rFonts w:ascii="Cambria Math" w:hAnsi="Arial" w:cs="Arial"/>
            <w:noProof/>
          </w:rPr>
          <m:t>≡</m:t>
        </m:r>
        <m:r>
          <w:rPr>
            <w:rFonts w:ascii="Arial" w:hAnsi="Arial" w:cs="Arial"/>
            <w:noProof/>
          </w:rPr>
          <m:t>-</m:t>
        </m:r>
        <m:d>
          <m:dPr>
            <m:ctrlPr>
              <w:rPr>
                <w:rFonts w:ascii="Cambria Math" w:hAnsi="Arial" w:cs="Arial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hAnsi="Arial" w:cs="Arial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x</m:t>
                </m:r>
              </m:e>
              <m:sub>
                <m:r>
                  <w:rPr>
                    <w:rFonts w:ascii="Cambria Math" w:hAnsi="Arial" w:cs="Arial"/>
                    <w:noProof/>
                  </w:rPr>
                  <m:t>1</m:t>
                </m:r>
              </m:sub>
            </m:sSub>
            <m:r>
              <w:rPr>
                <w:rFonts w:ascii="Cambria Math" w:hAnsi="Arial" w:cs="Arial"/>
                <w:noProof/>
              </w:rPr>
              <m:t>,</m:t>
            </m:r>
            <m:sSub>
              <m:sSubPr>
                <m:ctrlPr>
                  <w:rPr>
                    <w:rFonts w:ascii="Cambria Math" w:hAnsi="Arial" w:cs="Arial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x</m:t>
                </m:r>
              </m:e>
              <m:sub>
                <m:r>
                  <w:rPr>
                    <w:rFonts w:ascii="Cambria Math" w:hAnsi="Arial" w:cs="Arial"/>
                    <w:noProof/>
                  </w:rPr>
                  <m:t>2</m:t>
                </m:r>
              </m:sub>
            </m:sSub>
            <m:r>
              <w:rPr>
                <w:rFonts w:ascii="Cambria Math" w:hAnsi="Arial" w:cs="Arial"/>
                <w:noProof/>
              </w:rPr>
              <m:t>,</m:t>
            </m:r>
            <m:r>
              <w:rPr>
                <w:rFonts w:ascii="Cambria Math" w:hAnsi="Arial" w:cs="Arial"/>
                <w:noProof/>
              </w:rPr>
              <m:t>…</m:t>
            </m:r>
            <m:r>
              <w:rPr>
                <w:rFonts w:ascii="Cambria Math" w:hAnsi="Arial" w:cs="Arial"/>
                <w:noProof/>
              </w:rPr>
              <m:t>,</m:t>
            </m:r>
            <m:sSub>
              <m:sSubPr>
                <m:ctrlPr>
                  <w:rPr>
                    <w:rFonts w:ascii="Cambria Math" w:hAnsi="Arial" w:cs="Arial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x</m:t>
                </m:r>
              </m:e>
              <m:sub>
                <m:r>
                  <w:rPr>
                    <w:rFonts w:ascii="Cambria Math" w:hAnsi="Arial" w:cs="Arial"/>
                    <w:noProof/>
                  </w:rPr>
                  <m:t>9</m:t>
                </m:r>
              </m:sub>
            </m:sSub>
          </m:e>
        </m:d>
        <m:r>
          <w:rPr>
            <w:rFonts w:ascii="Arial" w:hAnsi="Cambria Math" w:cs="Arial"/>
            <w:noProof/>
          </w:rPr>
          <m:t>*</m:t>
        </m:r>
        <m:d>
          <m:dPr>
            <m:ctrlPr>
              <w:rPr>
                <w:rFonts w:ascii="Cambria Math" w:hAnsi="Arial" w:cs="Arial"/>
                <w:i/>
                <w:noProof/>
              </w:rPr>
            </m:ctrlPr>
          </m:dPr>
          <m:e>
            <m:r>
              <w:rPr>
                <w:rFonts w:ascii="Cambria Math" w:hAnsi="Arial" w:cs="Arial"/>
                <w:noProof/>
              </w:rPr>
              <m:t>10,9,8,7,6,5,4,3,2</m:t>
            </m:r>
          </m:e>
        </m:d>
        <m:r>
          <w:rPr>
            <w:rFonts w:ascii="Cambria Math" w:hAnsi="Arial" w:cs="Arial"/>
            <w:noProof/>
          </w:rPr>
          <m:t>(</m:t>
        </m:r>
        <m:r>
          <w:rPr>
            <w:rFonts w:ascii="Cambria Math" w:hAnsi="Cambria Math" w:cs="Arial"/>
            <w:noProof/>
          </w:rPr>
          <m:t>mod</m:t>
        </m:r>
        <m:r>
          <w:rPr>
            <w:rFonts w:ascii="Cambria Math" w:hAnsi="Arial" w:cs="Arial"/>
            <w:noProof/>
          </w:rPr>
          <m:t xml:space="preserve"> 11)</m:t>
        </m:r>
      </m:oMath>
      <w:r w:rsidRPr="00925102">
        <w:rPr>
          <w:rFonts w:ascii="Arial" w:eastAsiaTheme="minorEastAsia" w:hAnsi="Arial" w:cs="Arial"/>
          <w:noProof/>
        </w:rPr>
        <w:t>,</w:t>
      </w:r>
    </w:p>
    <w:p w:rsidR="00065490" w:rsidRPr="00925102" w:rsidRDefault="00065490" w:rsidP="00065490">
      <w:pPr>
        <w:spacing w:after="0" w:line="240" w:lineRule="auto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lastRenderedPageBreak/>
        <w:t xml:space="preserve">onde, </w:t>
      </w:r>
      <m:oMath>
        <m:sSub>
          <m:sSubPr>
            <m:ctrlPr>
              <w:rPr>
                <w:rFonts w:ascii="Cambria Math" w:hAnsi="Arial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x</m:t>
            </m:r>
          </m:e>
          <m:sub>
            <m:r>
              <w:rPr>
                <w:rFonts w:ascii="Cambria Math" w:hAnsi="Arial" w:cs="Arial"/>
                <w:noProof/>
              </w:rPr>
              <m:t>1</m:t>
            </m:r>
          </m:sub>
        </m:sSub>
        <m:r>
          <w:rPr>
            <w:rFonts w:ascii="Cambria Math" w:hAnsi="Arial" w:cs="Arial"/>
            <w:noProof/>
          </w:rPr>
          <m:t>,</m:t>
        </m:r>
        <m:sSub>
          <m:sSubPr>
            <m:ctrlPr>
              <w:rPr>
                <w:rFonts w:ascii="Cambria Math" w:hAnsi="Arial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x</m:t>
            </m:r>
          </m:e>
          <m:sub>
            <m:r>
              <w:rPr>
                <w:rFonts w:ascii="Cambria Math" w:hAnsi="Arial" w:cs="Arial"/>
                <w:noProof/>
              </w:rPr>
              <m:t>2</m:t>
            </m:r>
          </m:sub>
        </m:sSub>
        <m:r>
          <w:rPr>
            <w:rFonts w:ascii="Cambria Math" w:hAnsi="Arial" w:cs="Arial"/>
            <w:noProof/>
          </w:rPr>
          <m:t>,</m:t>
        </m:r>
        <m:r>
          <w:rPr>
            <w:rFonts w:ascii="Cambria Math" w:hAnsi="Arial" w:cs="Arial"/>
            <w:noProof/>
          </w:rPr>
          <m:t>…</m:t>
        </m:r>
        <m:r>
          <w:rPr>
            <w:rFonts w:ascii="Cambria Math" w:hAnsi="Arial" w:cs="Arial"/>
            <w:noProof/>
          </w:rPr>
          <m:t>,</m:t>
        </m:r>
        <m:sSub>
          <m:sSubPr>
            <m:ctrlPr>
              <w:rPr>
                <w:rFonts w:ascii="Cambria Math" w:hAnsi="Arial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x</m:t>
            </m:r>
          </m:e>
          <m:sub>
            <m:r>
              <w:rPr>
                <w:rFonts w:ascii="Cambria Math" w:hAnsi="Arial" w:cs="Arial"/>
                <w:noProof/>
              </w:rPr>
              <m:t>9</m:t>
            </m:r>
          </m:sub>
        </m:sSub>
      </m:oMath>
      <w:r w:rsidRPr="00925102">
        <w:rPr>
          <w:rFonts w:ascii="Arial" w:eastAsiaTheme="minorEastAsia" w:hAnsi="Arial" w:cs="Arial"/>
          <w:noProof/>
        </w:rPr>
        <w:t xml:space="preserve"> são os nove digitos do ISBN.</w:t>
      </w:r>
    </w:p>
    <w:p w:rsidR="00065490" w:rsidRDefault="00065490" w:rsidP="00065490">
      <w:pPr>
        <w:spacing w:after="0" w:line="240" w:lineRule="auto"/>
        <w:rPr>
          <w:rFonts w:ascii="Arial" w:eastAsiaTheme="minorEastAsia" w:hAnsi="Arial" w:cs="Arial"/>
          <w:noProof/>
        </w:rPr>
      </w:pPr>
    </w:p>
    <w:p w:rsidR="00925102" w:rsidRPr="00925102" w:rsidRDefault="00925102" w:rsidP="00065490">
      <w:pPr>
        <w:spacing w:after="0" w:line="240" w:lineRule="auto"/>
        <w:rPr>
          <w:rFonts w:ascii="Arial" w:eastAsiaTheme="minorEastAsia" w:hAnsi="Arial" w:cs="Arial"/>
          <w:noProof/>
        </w:rPr>
      </w:pPr>
    </w:p>
    <w:p w:rsidR="00305B7C" w:rsidRPr="00925102" w:rsidRDefault="00305B7C" w:rsidP="00305B7C">
      <w:pPr>
        <w:pStyle w:val="PargrafodaLista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b/>
          <w:noProof/>
        </w:rPr>
      </w:pPr>
      <w:r w:rsidRPr="00925102">
        <w:rPr>
          <w:rFonts w:ascii="Arial" w:eastAsiaTheme="minorEastAsia" w:hAnsi="Arial" w:cs="Arial"/>
          <w:b/>
          <w:noProof/>
        </w:rPr>
        <w:t>Exemplo:</w:t>
      </w:r>
    </w:p>
    <w:p w:rsidR="00305B7C" w:rsidRPr="00925102" w:rsidRDefault="00305B7C" w:rsidP="00305B7C">
      <w:pPr>
        <w:spacing w:after="0" w:line="240" w:lineRule="auto"/>
        <w:ind w:left="360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Determine o algorismo de controlo no seguinte ISBN: 0-07-035472</w:t>
      </w:r>
    </w:p>
    <w:p w:rsidR="00305B7C" w:rsidRPr="00925102" w:rsidRDefault="00305B7C" w:rsidP="00305B7C">
      <w:pPr>
        <w:spacing w:after="0" w:line="240" w:lineRule="auto"/>
        <w:ind w:left="360"/>
        <w:jc w:val="both"/>
        <w:rPr>
          <w:rFonts w:ascii="Arial" w:eastAsiaTheme="minorEastAsia" w:hAnsi="Arial" w:cs="Arial"/>
          <w:noProof/>
        </w:rPr>
      </w:pPr>
    </w:p>
    <w:p w:rsidR="00305B7C" w:rsidRPr="00925102" w:rsidRDefault="00305B7C" w:rsidP="00E723CC">
      <w:pPr>
        <w:spacing w:after="0" w:line="240" w:lineRule="auto"/>
        <w:ind w:left="360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b/>
          <w:noProof/>
        </w:rPr>
        <w:t>Solução:</w:t>
      </w:r>
      <w:r w:rsidRPr="00925102">
        <w:rPr>
          <w:rFonts w:ascii="Arial" w:eastAsiaTheme="minorEastAsia" w:hAnsi="Arial" w:cs="Arial"/>
          <w:noProof/>
        </w:rPr>
        <w:t xml:space="preserve"> </w:t>
      </w:r>
      <w:r w:rsidR="00E723CC" w:rsidRPr="00925102">
        <w:rPr>
          <w:rFonts w:ascii="Arial" w:eastAsiaTheme="minorEastAsia" w:hAnsi="Arial" w:cs="Arial"/>
          <w:noProof/>
        </w:rPr>
        <w:t xml:space="preserve">  </w:t>
      </w:r>
    </w:p>
    <w:p w:rsidR="00E723CC" w:rsidRPr="00925102" w:rsidRDefault="00E723CC" w:rsidP="00E723CC">
      <w:pPr>
        <w:spacing w:after="0" w:line="240" w:lineRule="auto"/>
        <w:ind w:left="360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eastAsiaTheme="minorEastAsia" w:hAnsi="Cambria Math" w:cs="Arial"/>
              <w:noProof/>
            </w:rPr>
            <m:t>d</m:t>
          </m:r>
          <m:r>
            <w:rPr>
              <w:rFonts w:ascii="Cambria Math" w:eastAsiaTheme="minorEastAsia" w:hAnsi="Arial" w:cs="Arial"/>
              <w:noProof/>
            </w:rPr>
            <m:t>≡</m:t>
          </m:r>
          <m:r>
            <w:rPr>
              <w:rFonts w:ascii="Arial" w:eastAsiaTheme="minorEastAsia" w:hAnsi="Arial" w:cs="Arial"/>
              <w:noProof/>
            </w:rPr>
            <m:t>-</m:t>
          </m:r>
          <m:d>
            <m:dPr>
              <m:ctrlPr>
                <w:rPr>
                  <w:rFonts w:ascii="Cambria Math" w:eastAsiaTheme="minorEastAsia" w:hAnsi="Arial" w:cs="Arial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Arial" w:cs="Arial"/>
                  <w:noProof/>
                </w:rPr>
                <m:t>0,0,7,0,3,5,4,7,2</m:t>
              </m:r>
            </m:e>
          </m:d>
          <m:d>
            <m:dPr>
              <m:ctrlPr>
                <w:rPr>
                  <w:rFonts w:ascii="Cambria Math" w:eastAsiaTheme="minorEastAsia" w:hAnsi="Arial" w:cs="Arial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Arial" w:cs="Arial"/>
                  <w:noProof/>
                </w:rPr>
                <m:t>10,9,8,7,6,5,4,3,2</m:t>
              </m:r>
            </m:e>
          </m:d>
          <m:d>
            <m:dPr>
              <m:ctrlPr>
                <w:rPr>
                  <w:rFonts w:ascii="Cambria Math" w:eastAsiaTheme="minorEastAsia" w:hAnsi="Arial" w:cs="Arial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Arial"/>
                  <w:noProof/>
                </w:rPr>
                <m:t>mod</m:t>
              </m:r>
              <m:r>
                <w:rPr>
                  <w:rFonts w:ascii="Cambria Math" w:eastAsiaTheme="minorEastAsia" w:hAnsi="Arial" w:cs="Arial"/>
                  <w:noProof/>
                </w:rPr>
                <m:t xml:space="preserve"> 11</m:t>
              </m:r>
            </m:e>
          </m:d>
        </m:oMath>
      </m:oMathPara>
    </w:p>
    <w:p w:rsidR="00E723CC" w:rsidRPr="00925102" w:rsidRDefault="00E723CC" w:rsidP="00E723CC">
      <w:pPr>
        <w:spacing w:after="0" w:line="240" w:lineRule="auto"/>
        <w:ind w:left="360"/>
        <w:jc w:val="center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b/>
          <w:noProof/>
        </w:rPr>
        <w:t xml:space="preserve"> </w:t>
      </w:r>
      <m:oMath>
        <m:r>
          <m:rPr>
            <m:sty m:val="bi"/>
          </m:rPr>
          <w:rPr>
            <w:rFonts w:ascii="Cambria Math" w:eastAsiaTheme="minorEastAsia" w:hAnsi="Arial" w:cs="Arial"/>
            <w:noProof/>
          </w:rPr>
          <m:t xml:space="preserve">               </m:t>
        </m:r>
        <m:r>
          <m:rPr>
            <m:sty m:val="bi"/>
          </m:rPr>
          <w:rPr>
            <w:rFonts w:ascii="Cambria Math" w:eastAsiaTheme="minorEastAsia" w:hAnsi="Arial" w:cs="Arial"/>
            <w:noProof/>
          </w:rPr>
          <m:t>≡</m:t>
        </m:r>
        <m:r>
          <m:rPr>
            <m:sty m:val="bi"/>
          </m:rPr>
          <w:rPr>
            <w:rFonts w:ascii="Arial" w:eastAsiaTheme="minorEastAsia" w:hAnsi="Arial" w:cs="Arial"/>
            <w:noProof/>
          </w:rPr>
          <m:t>-</m:t>
        </m:r>
        <m:d>
          <m:dPr>
            <m:ctrlPr>
              <w:rPr>
                <w:rFonts w:ascii="Cambria Math" w:eastAsiaTheme="minorEastAsia" w:hAnsi="Arial" w:cs="Arial"/>
                <w:b/>
                <w:i/>
                <w:noProof/>
              </w:rPr>
            </m:ctrlPr>
          </m:dPr>
          <m:e>
            <m:r>
              <w:rPr>
                <w:rFonts w:ascii="Cambria Math" w:eastAsiaTheme="minorEastAsia" w:hAnsi="Arial" w:cs="Arial"/>
                <w:noProof/>
              </w:rPr>
              <m:t>0+0+56+0+18+25+16+21+4</m:t>
            </m:r>
            <m:ctrlPr>
              <w:rPr>
                <w:rFonts w:ascii="Cambria Math" w:eastAsiaTheme="minorEastAsia" w:hAnsi="Arial" w:cs="Arial"/>
                <w:i/>
                <w:noProof/>
              </w:rPr>
            </m:ctrlPr>
          </m:e>
        </m:d>
        <m:r>
          <w:rPr>
            <w:rFonts w:ascii="Cambria Math" w:eastAsiaTheme="minorEastAsia" w:hAnsi="Arial" w:cs="Arial"/>
            <w:noProof/>
          </w:rPr>
          <m:t>(</m:t>
        </m:r>
        <m:r>
          <w:rPr>
            <w:rFonts w:ascii="Cambria Math" w:eastAsiaTheme="minorEastAsia" w:hAnsi="Cambria Math" w:cs="Arial"/>
            <w:noProof/>
          </w:rPr>
          <m:t>mod</m:t>
        </m:r>
        <m:r>
          <w:rPr>
            <w:rFonts w:ascii="Cambria Math" w:eastAsiaTheme="minorEastAsia" w:hAnsi="Arial" w:cs="Arial"/>
            <w:noProof/>
          </w:rPr>
          <m:t xml:space="preserve"> 11)</m:t>
        </m:r>
      </m:oMath>
    </w:p>
    <w:p w:rsidR="00065490" w:rsidRPr="00925102" w:rsidRDefault="00E723CC" w:rsidP="00E723CC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Arial" w:cs="Arial"/>
              <w:noProof/>
            </w:rPr>
            <m:t xml:space="preserve">                                             </m:t>
          </m:r>
          <m:r>
            <w:rPr>
              <w:rFonts w:ascii="Cambria Math" w:eastAsiaTheme="minorEastAsia" w:hAnsi="Arial" w:cs="Arial"/>
              <w:noProof/>
            </w:rPr>
            <m:t>≡</m:t>
          </m:r>
          <m:r>
            <w:rPr>
              <w:rFonts w:ascii="Arial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140 (</m:t>
          </m:r>
          <m:r>
            <w:rPr>
              <w:rFonts w:ascii="Cambria Math" w:eastAsiaTheme="minorEastAsia" w:hAnsi="Cambria Math" w:cs="Arial"/>
              <w:noProof/>
            </w:rPr>
            <m:t>mod</m:t>
          </m:r>
          <m:r>
            <w:rPr>
              <w:rFonts w:ascii="Cambria Math" w:eastAsiaTheme="minorEastAsia" w:hAnsi="Arial" w:cs="Arial"/>
              <w:noProof/>
            </w:rPr>
            <m:t xml:space="preserve"> 11</m:t>
          </m:r>
          <m:r>
            <w:rPr>
              <w:rFonts w:ascii="Cambria Math" w:eastAsiaTheme="minorEastAsia" w:hAnsi="Arial" w:cs="Arial"/>
              <w:noProof/>
            </w:rPr>
            <m:t>)</m:t>
          </m:r>
        </m:oMath>
      </m:oMathPara>
    </w:p>
    <w:p w:rsidR="0006230C" w:rsidRPr="00925102" w:rsidRDefault="0006230C" w:rsidP="002F2201">
      <w:pPr>
        <w:spacing w:after="0" w:line="240" w:lineRule="auto"/>
        <w:rPr>
          <w:rFonts w:ascii="Arial" w:eastAsiaTheme="minorEastAsia" w:hAnsi="Arial" w:cs="Arial"/>
          <w:noProof/>
        </w:rPr>
      </w:pPr>
    </w:p>
    <w:p w:rsidR="0006230C" w:rsidRPr="00925102" w:rsidRDefault="0006230C" w:rsidP="00925102">
      <w:pPr>
        <w:spacing w:after="0" w:line="240" w:lineRule="auto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 xml:space="preserve">Vamos determinar a solução da congruência linear </w:t>
      </w:r>
      <m:oMath>
        <m:r>
          <w:rPr>
            <w:rFonts w:ascii="Cambria Math" w:eastAsiaTheme="minorEastAsia" w:hAnsi="Cambria Math" w:cs="Arial"/>
            <w:noProof/>
          </w:rPr>
          <m:t>x</m:t>
        </m:r>
        <m:r>
          <w:rPr>
            <w:rFonts w:ascii="Cambria Math" w:eastAsiaTheme="minorEastAsia" w:hAnsi="Arial" w:cs="Arial"/>
            <w:noProof/>
          </w:rPr>
          <m:t>≡</m:t>
        </m:r>
        <m:r>
          <w:rPr>
            <w:rFonts w:ascii="Arial" w:eastAsiaTheme="minorEastAsia" w:hAnsi="Arial" w:cs="Arial"/>
            <w:noProof/>
          </w:rPr>
          <m:t>-</m:t>
        </m:r>
        <m:r>
          <w:rPr>
            <w:rFonts w:ascii="Cambria Math" w:eastAsiaTheme="minorEastAsia" w:hAnsi="Arial" w:cs="Arial"/>
            <w:noProof/>
          </w:rPr>
          <m:t>140(</m:t>
        </m:r>
        <m:r>
          <w:rPr>
            <w:rFonts w:ascii="Cambria Math" w:eastAsiaTheme="minorEastAsia" w:hAnsi="Cambria Math" w:cs="Arial"/>
            <w:noProof/>
          </w:rPr>
          <m:t>mod</m:t>
        </m:r>
        <m:r>
          <w:rPr>
            <w:rFonts w:ascii="Cambria Math" w:eastAsiaTheme="minorEastAsia" w:hAnsi="Arial" w:cs="Arial"/>
            <w:noProof/>
          </w:rPr>
          <m:t xml:space="preserve"> 11)</m:t>
        </m:r>
      </m:oMath>
      <w:r w:rsidRPr="00925102">
        <w:rPr>
          <w:rFonts w:ascii="Arial" w:eastAsiaTheme="minorEastAsia" w:hAnsi="Arial" w:cs="Arial"/>
          <w:noProof/>
        </w:rPr>
        <w:t>.</w:t>
      </w:r>
    </w:p>
    <w:p w:rsidR="0006230C" w:rsidRPr="00925102" w:rsidRDefault="00925102" w:rsidP="00925102">
      <w:pPr>
        <w:spacing w:after="0" w:line="240" w:lineRule="auto"/>
        <w:ind w:firstLine="708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mdc(1,11)=1, e como 1 divide -140</w:t>
      </w:r>
      <w:r w:rsidR="0006230C" w:rsidRPr="00925102">
        <w:rPr>
          <w:rFonts w:ascii="Arial" w:eastAsiaTheme="minorEastAsia" w:hAnsi="Arial" w:cs="Arial"/>
          <w:noProof/>
        </w:rPr>
        <w:t xml:space="preserve"> existe solução inteira. </w:t>
      </w:r>
    </w:p>
    <w:p w:rsidR="0006230C" w:rsidRPr="00925102" w:rsidRDefault="0006230C" w:rsidP="00925102">
      <w:pPr>
        <w:spacing w:after="0" w:line="240" w:lineRule="auto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Assim temos,</w:t>
      </w:r>
    </w:p>
    <w:p w:rsidR="0006230C" w:rsidRPr="00925102" w:rsidRDefault="0006230C" w:rsidP="0006230C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eastAsiaTheme="minorEastAsia" w:hAnsi="Cambria Math" w:cs="Arial"/>
              <w:noProof/>
            </w:rPr>
            <m:t>x</m:t>
          </m:r>
          <m:r>
            <w:rPr>
              <w:rFonts w:ascii="Arial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11</m:t>
          </m:r>
          <m:r>
            <w:rPr>
              <w:rFonts w:ascii="Cambria Math" w:eastAsiaTheme="minorEastAsia" w:hAnsi="Cambria Math" w:cs="Arial"/>
              <w:noProof/>
            </w:rPr>
            <m:t>y</m:t>
          </m:r>
          <m:r>
            <w:rPr>
              <w:rFonts w:ascii="Cambria Math" w:eastAsiaTheme="minorEastAsia" w:hAnsi="Arial" w:cs="Arial"/>
              <w:noProof/>
            </w:rPr>
            <m:t>=</m:t>
          </m:r>
          <m:r>
            <w:rPr>
              <w:rFonts w:ascii="Cambria Math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140</m:t>
          </m:r>
        </m:oMath>
      </m:oMathPara>
    </w:p>
    <w:p w:rsidR="00267068" w:rsidRPr="00925102" w:rsidRDefault="0006230C" w:rsidP="00925102">
      <w:pPr>
        <w:spacing w:after="0" w:line="240" w:lineRule="auto"/>
        <w:jc w:val="both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En</w:t>
      </w:r>
      <w:r w:rsidR="00925102">
        <w:rPr>
          <w:rFonts w:ascii="Arial" w:eastAsiaTheme="minorEastAsia" w:hAnsi="Arial" w:cs="Arial"/>
          <w:noProof/>
        </w:rPr>
        <w:t>c</w:t>
      </w:r>
      <w:r w:rsidRPr="00925102">
        <w:rPr>
          <w:rFonts w:ascii="Arial" w:eastAsiaTheme="minorEastAsia" w:hAnsi="Arial" w:cs="Arial"/>
          <w:noProof/>
        </w:rPr>
        <w:t xml:space="preserve">ontramos uma solução particular, e portanto fica, </w:t>
      </w:r>
    </w:p>
    <w:p w:rsidR="0006230C" w:rsidRPr="00925102" w:rsidRDefault="0006230C" w:rsidP="00267068">
      <w:pPr>
        <w:spacing w:after="0" w:line="240" w:lineRule="auto"/>
        <w:jc w:val="both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eastAsiaTheme="minorEastAsia" w:hAnsi="Arial" w:cs="Arial"/>
              <w:noProof/>
            </w:rPr>
            <m:t>3</m:t>
          </m:r>
          <m:r>
            <w:rPr>
              <w:rFonts w:ascii="Cambria Math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11</m:t>
          </m:r>
          <m:r>
            <w:rPr>
              <w:rFonts w:ascii="Cambria Math" w:eastAsiaTheme="minorEastAsia" w:hAnsi="Cambria Math" w:cs="Arial"/>
              <w:noProof/>
            </w:rPr>
            <m:t>*</m:t>
          </m:r>
          <m:r>
            <w:rPr>
              <w:rFonts w:ascii="Cambria Math" w:eastAsiaTheme="minorEastAsia" w:hAnsi="Arial" w:cs="Arial"/>
              <w:noProof/>
            </w:rPr>
            <m:t>13=</m:t>
          </m:r>
          <m:r>
            <w:rPr>
              <w:rFonts w:ascii="Cambria Math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140</m:t>
          </m:r>
        </m:oMath>
      </m:oMathPara>
    </w:p>
    <w:p w:rsidR="0006230C" w:rsidRPr="00925102" w:rsidRDefault="0006230C" w:rsidP="00267068">
      <w:pPr>
        <w:spacing w:after="0" w:line="240" w:lineRule="auto"/>
        <w:jc w:val="both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Então, a equação das soluções fica</w:t>
      </w:r>
    </w:p>
    <w:p w:rsidR="0006230C" w:rsidRPr="00925102" w:rsidRDefault="0006230C" w:rsidP="0006230C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>
        <m:r>
          <w:rPr>
            <w:rFonts w:ascii="Cambria Math" w:eastAsiaTheme="minorEastAsia" w:hAnsi="Cambria Math" w:cs="Arial"/>
            <w:noProof/>
          </w:rPr>
          <m:t>x</m:t>
        </m:r>
        <m:r>
          <w:rPr>
            <w:rFonts w:ascii="Cambria Math" w:eastAsiaTheme="minorEastAsia" w:hAnsi="Arial" w:cs="Arial"/>
            <w:noProof/>
          </w:rPr>
          <m:t>=3</m:t>
        </m:r>
        <m:r>
          <w:rPr>
            <w:rFonts w:ascii="Cambria Math" w:eastAsiaTheme="minorEastAsia" w:hAnsi="Arial" w:cs="Arial"/>
            <w:noProof/>
          </w:rPr>
          <m:t>-</m:t>
        </m:r>
        <m:r>
          <w:rPr>
            <w:rFonts w:ascii="Cambria Math" w:eastAsiaTheme="minorEastAsia" w:hAnsi="Arial" w:cs="Arial"/>
            <w:noProof/>
          </w:rPr>
          <m:t>(11/1)</m:t>
        </m:r>
        <m:r>
          <w:rPr>
            <w:rFonts w:ascii="Cambria Math" w:eastAsiaTheme="minorEastAsia" w:hAnsi="Cambria Math" w:cs="Arial"/>
            <w:noProof/>
          </w:rPr>
          <m:t>t</m:t>
        </m:r>
      </m:oMath>
      <w:r w:rsidRPr="00925102">
        <w:rPr>
          <w:rFonts w:ascii="Arial" w:eastAsiaTheme="minorEastAsia" w:hAnsi="Arial" w:cs="Arial"/>
          <w:noProof/>
        </w:rPr>
        <w:t xml:space="preserve">, </w:t>
      </w:r>
      <m:oMath>
        <m:r>
          <w:rPr>
            <w:rFonts w:ascii="Cambria Math" w:eastAsiaTheme="minorEastAsia" w:hAnsi="Cambria Math" w:cs="Arial"/>
            <w:noProof/>
          </w:rPr>
          <m:t>t∈</m:t>
        </m:r>
        <m:r>
          <w:rPr>
            <w:rFonts w:ascii="Cambria Math" w:eastAsiaTheme="minorEastAsia" w:hAnsi="Arial" w:cs="Arial"/>
            <w:noProof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="Arial"/>
            <w:noProof/>
          </w:rPr>
          <m:t>z</m:t>
        </m:r>
      </m:oMath>
    </w:p>
    <w:p w:rsidR="0006230C" w:rsidRPr="00925102" w:rsidRDefault="0006230C" w:rsidP="0006230C">
      <w:pPr>
        <w:spacing w:after="0" w:line="240" w:lineRule="auto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Fazendo, t=0, fica x=3.</w:t>
      </w:r>
    </w:p>
    <w:p w:rsidR="00925102" w:rsidRDefault="00925102" w:rsidP="0006230C">
      <w:pPr>
        <w:spacing w:after="0" w:line="240" w:lineRule="auto"/>
        <w:rPr>
          <w:rFonts w:ascii="Arial" w:eastAsiaTheme="minorEastAsia" w:hAnsi="Arial" w:cs="Arial"/>
          <w:noProof/>
        </w:rPr>
      </w:pPr>
    </w:p>
    <w:p w:rsidR="0006230C" w:rsidRPr="00925102" w:rsidRDefault="00925102" w:rsidP="0006230C">
      <w:pPr>
        <w:spacing w:after="0" w:line="240" w:lineRule="auto"/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  <w:noProof/>
        </w:rPr>
        <w:t xml:space="preserve">O </w:t>
      </w:r>
      <w:r w:rsidR="0006230C" w:rsidRPr="00925102">
        <w:rPr>
          <w:rFonts w:ascii="Arial" w:eastAsiaTheme="minorEastAsia" w:hAnsi="Arial" w:cs="Arial"/>
          <w:noProof/>
        </w:rPr>
        <w:t>algorismo de controlo é 3 e o ISBN fica 0-07-0354723</w:t>
      </w:r>
    </w:p>
    <w:p w:rsidR="00267068" w:rsidRPr="00925102" w:rsidRDefault="00267068" w:rsidP="00267068">
      <w:pPr>
        <w:spacing w:after="0" w:line="240" w:lineRule="auto"/>
        <w:jc w:val="both"/>
        <w:rPr>
          <w:rFonts w:ascii="Arial" w:eastAsiaTheme="minorEastAsia" w:hAnsi="Arial" w:cs="Arial"/>
          <w:noProof/>
        </w:rPr>
      </w:pPr>
    </w:p>
    <w:p w:rsidR="00065490" w:rsidRDefault="00065490" w:rsidP="00E723C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925102" w:rsidRPr="00925102" w:rsidRDefault="00925102" w:rsidP="00E723C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D1320A" w:rsidRPr="00925102" w:rsidRDefault="00AE31B2" w:rsidP="00D1320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 </w:t>
      </w:r>
      <w:r w:rsidR="00D1320A" w:rsidRPr="00925102">
        <w:rPr>
          <w:rFonts w:ascii="Arial" w:hAnsi="Arial" w:cs="Arial"/>
          <w:b/>
          <w:noProof/>
        </w:rPr>
        <w:t>Carta de condução</w:t>
      </w:r>
    </w:p>
    <w:p w:rsidR="00D1320A" w:rsidRPr="00925102" w:rsidRDefault="00D1320A" w:rsidP="00065490">
      <w:pPr>
        <w:spacing w:after="0" w:line="240" w:lineRule="auto"/>
        <w:ind w:firstLine="360"/>
        <w:jc w:val="both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Alguns estados dos Estados Unidos da América determinam oito números  </w:t>
      </w:r>
      <w:r w:rsidRPr="00925102">
        <w:rPr>
          <w:rFonts w:ascii="Arial" w:hAnsi="Arial" w:cs="Arial"/>
          <w:i/>
          <w:noProof/>
        </w:rPr>
        <w:t>d</w:t>
      </w:r>
      <w:r w:rsidRPr="00925102">
        <w:rPr>
          <w:rFonts w:ascii="Arial" w:hAnsi="Arial" w:cs="Arial"/>
          <w:i/>
          <w:noProof/>
          <w:vertAlign w:val="subscript"/>
        </w:rPr>
        <w:t xml:space="preserve">1 </w:t>
      </w:r>
      <w:r w:rsidRPr="00925102">
        <w:rPr>
          <w:rFonts w:ascii="Arial" w:hAnsi="Arial" w:cs="Arial"/>
          <w:i/>
          <w:noProof/>
        </w:rPr>
        <w:t>d</w:t>
      </w:r>
      <w:r w:rsidRPr="00925102">
        <w:rPr>
          <w:rFonts w:ascii="Arial" w:hAnsi="Arial" w:cs="Arial"/>
          <w:i/>
          <w:noProof/>
          <w:vertAlign w:val="subscript"/>
        </w:rPr>
        <w:t xml:space="preserve">2 </w:t>
      </w:r>
      <w:r w:rsidRPr="00925102">
        <w:rPr>
          <w:rFonts w:ascii="Arial" w:hAnsi="Arial" w:cs="Arial"/>
          <w:i/>
          <w:noProof/>
        </w:rPr>
        <w:t>...d</w:t>
      </w:r>
      <w:r w:rsidRPr="00925102">
        <w:rPr>
          <w:rFonts w:ascii="Arial" w:hAnsi="Arial" w:cs="Arial"/>
          <w:i/>
          <w:noProof/>
          <w:vertAlign w:val="subscript"/>
        </w:rPr>
        <w:t>8</w:t>
      </w:r>
      <w:r w:rsidRPr="00925102">
        <w:rPr>
          <w:rFonts w:ascii="Arial" w:hAnsi="Arial" w:cs="Arial"/>
          <w:i/>
          <w:noProof/>
        </w:rPr>
        <w:t xml:space="preserve"> </w:t>
      </w:r>
      <w:r w:rsidRPr="00925102">
        <w:rPr>
          <w:rFonts w:ascii="Arial" w:hAnsi="Arial" w:cs="Arial"/>
          <w:noProof/>
        </w:rPr>
        <w:t xml:space="preserve">e depois adicionam um algorismo de controlo </w:t>
      </w:r>
      <w:r w:rsidRPr="00925102">
        <w:rPr>
          <w:rFonts w:ascii="Arial" w:hAnsi="Arial" w:cs="Arial"/>
          <w:i/>
          <w:noProof/>
        </w:rPr>
        <w:t>d</w:t>
      </w:r>
      <w:r w:rsidRPr="00925102">
        <w:rPr>
          <w:rFonts w:ascii="Arial" w:hAnsi="Arial" w:cs="Arial"/>
          <w:i/>
          <w:noProof/>
          <w:vertAlign w:val="subscript"/>
        </w:rPr>
        <w:t>9</w:t>
      </w:r>
      <w:r w:rsidRPr="00925102">
        <w:rPr>
          <w:rFonts w:ascii="Arial" w:hAnsi="Arial" w:cs="Arial"/>
          <w:i/>
          <w:noProof/>
        </w:rPr>
        <w:t xml:space="preserve"> </w:t>
      </w:r>
      <w:r w:rsidRPr="00925102">
        <w:rPr>
          <w:rFonts w:ascii="Arial" w:hAnsi="Arial" w:cs="Arial"/>
          <w:noProof/>
        </w:rPr>
        <w:t>que definam da seguinte maneira:</w:t>
      </w:r>
    </w:p>
    <w:p w:rsidR="00D1320A" w:rsidRPr="00925102" w:rsidRDefault="000E2C20" w:rsidP="00D1320A">
      <w:pPr>
        <w:spacing w:after="0" w:line="240" w:lineRule="auto"/>
        <w:jc w:val="both"/>
        <w:rPr>
          <w:rFonts w:ascii="Arial" w:eastAsiaTheme="minorEastAsia" w:hAnsi="Arial" w:cs="Arial"/>
          <w:noProof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d</m:t>
              </m:r>
            </m:e>
            <m:sub>
              <m:r>
                <w:rPr>
                  <w:rFonts w:ascii="Cambria Math" w:hAnsi="Arial" w:cs="Arial"/>
                  <w:noProof/>
                </w:rPr>
                <m:t>9</m:t>
              </m:r>
            </m:sub>
          </m:sSub>
          <m:r>
            <w:rPr>
              <w:rFonts w:ascii="Cambria Math" w:hAnsi="Arial" w:cs="Arial"/>
              <w:noProof/>
            </w:rPr>
            <m:t xml:space="preserve"> </m:t>
          </m:r>
          <m:r>
            <w:rPr>
              <w:rFonts w:ascii="Arial" w:hAnsi="Arial" w:cs="Arial"/>
              <w:noProof/>
            </w:rPr>
            <m:t>≡</m:t>
          </m:r>
          <m:r>
            <w:rPr>
              <w:rFonts w:ascii="Cambria Math" w:hAnsi="Arial" w:cs="Arial"/>
              <w:noProof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noProof/>
                </w:rPr>
              </m:ctrlPr>
            </m:naryPr>
            <m:sub>
              <m:r>
                <w:rPr>
                  <w:rFonts w:ascii="Cambria Math" w:hAnsi="Arial" w:cs="Arial"/>
                  <w:noProof/>
                </w:rPr>
                <m:t>1</m:t>
              </m:r>
            </m:sub>
            <m:sup>
              <m:r>
                <w:rPr>
                  <w:rFonts w:ascii="Cambria Math" w:hAnsi="Arial" w:cs="Arial"/>
                  <w:noProof/>
                </w:rPr>
                <m:t>8</m:t>
              </m:r>
            </m:sup>
            <m:e>
              <m:r>
                <w:rPr>
                  <w:rFonts w:ascii="Cambria Math" w:hAnsi="Arial" w:cs="Arial"/>
                  <w:noProof/>
                </w:rPr>
                <m:t>(10</m:t>
              </m:r>
              <m:r>
                <w:rPr>
                  <w:rFonts w:ascii="Arial" w:hAnsi="Arial" w:cs="Arial"/>
                  <w:noProof/>
                </w:rPr>
                <m:t>-</m:t>
              </m:r>
              <m:r>
                <w:rPr>
                  <w:rFonts w:ascii="Cambria Math" w:hAnsi="Cambria Math" w:cs="Arial"/>
                  <w:noProof/>
                </w:rPr>
                <m:t>i</m:t>
              </m:r>
            </m:e>
          </m:nary>
          <m:r>
            <w:rPr>
              <w:rFonts w:ascii="Cambria Math" w:hAnsi="Arial" w:cs="Arial"/>
              <w:noProof/>
            </w:rPr>
            <m:t>)</m:t>
          </m:r>
          <m:sSub>
            <m:sSubPr>
              <m:ctrlPr>
                <w:rPr>
                  <w:rFonts w:ascii="Cambria Math" w:hAnsi="Arial" w:cs="Arial"/>
                  <w:i/>
                  <w:noProof/>
                </w:rPr>
              </m:ctrlPr>
            </m:sSubPr>
            <m:e>
              <m:r>
                <w:rPr>
                  <w:rFonts w:ascii="Cambria Math" w:hAnsi="Cambria Math" w:cs="Arial"/>
                  <w:noProof/>
                </w:rPr>
                <m:t>d</m:t>
              </m:r>
            </m:e>
            <m:sub>
              <m:r>
                <w:rPr>
                  <w:rFonts w:ascii="Cambria Math" w:hAnsi="Cambria Math" w:cs="Arial"/>
                  <w:noProof/>
                </w:rPr>
                <m:t>i</m:t>
              </m:r>
              <m:r>
                <w:rPr>
                  <w:rFonts w:ascii="Cambria Math" w:hAnsi="Arial" w:cs="Arial"/>
                  <w:noProof/>
                </w:rPr>
                <m:t xml:space="preserve">  </m:t>
              </m:r>
            </m:sub>
          </m:sSub>
          <m:r>
            <w:rPr>
              <w:rFonts w:ascii="Cambria Math" w:hAnsi="Arial" w:cs="Arial"/>
              <w:noProof/>
            </w:rPr>
            <m:t>(</m:t>
          </m:r>
          <m:r>
            <w:rPr>
              <w:rFonts w:ascii="Cambria Math" w:hAnsi="Cambria Math" w:cs="Arial"/>
              <w:noProof/>
            </w:rPr>
            <m:t>mod</m:t>
          </m:r>
          <m:r>
            <w:rPr>
              <w:rFonts w:ascii="Cambria Math" w:hAnsi="Arial" w:cs="Arial"/>
              <w:noProof/>
            </w:rPr>
            <m:t xml:space="preserve"> 10)</m:t>
          </m:r>
        </m:oMath>
      </m:oMathPara>
    </w:p>
    <w:p w:rsidR="00D1320A" w:rsidRPr="00925102" w:rsidRDefault="00D1320A" w:rsidP="00065490">
      <w:pPr>
        <w:spacing w:after="0" w:line="240" w:lineRule="auto"/>
        <w:ind w:firstLine="708"/>
        <w:jc w:val="both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Outros estados, como por exemplo Arkansas, New Mexico e Tennessee,  usam outra fórmula, em que o algorismo de controlo é d</w:t>
      </w:r>
      <w:r w:rsidRPr="00925102">
        <w:rPr>
          <w:rFonts w:ascii="Arial" w:eastAsiaTheme="minorEastAsia" w:hAnsi="Arial" w:cs="Arial"/>
          <w:noProof/>
          <w:vertAlign w:val="subscript"/>
        </w:rPr>
        <w:t>8</w:t>
      </w:r>
      <w:r w:rsidRPr="00925102">
        <w:rPr>
          <w:rFonts w:ascii="Arial" w:eastAsiaTheme="minorEastAsia" w:hAnsi="Arial" w:cs="Arial"/>
          <w:noProof/>
        </w:rPr>
        <w:t>:</w:t>
      </w:r>
    </w:p>
    <w:p w:rsidR="00D1320A" w:rsidRPr="00925102" w:rsidRDefault="00D1320A" w:rsidP="00D1320A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hAnsi="Cambria Math" w:cs="Arial"/>
              <w:noProof/>
            </w:rPr>
            <m:t>x</m:t>
          </m:r>
          <m:r>
            <w:rPr>
              <w:rFonts w:ascii="Cambria Math" w:hAnsi="Arial" w:cs="Arial"/>
              <w:noProof/>
            </w:rPr>
            <m:t xml:space="preserve"> </m:t>
          </m:r>
          <m:r>
            <w:rPr>
              <w:rFonts w:ascii="Arial" w:hAnsi="Arial" w:cs="Arial"/>
              <w:noProof/>
            </w:rPr>
            <m:t>≡</m:t>
          </m:r>
          <m:r>
            <w:rPr>
              <w:rFonts w:ascii="Arial" w:hAnsi="Arial" w:cs="Arial"/>
              <w:noProof/>
            </w:rPr>
            <m:t>-</m:t>
          </m:r>
          <m:d>
            <m:dPr>
              <m:ctrlPr>
                <w:rPr>
                  <w:rFonts w:ascii="Cambria Math" w:hAnsi="Arial" w:cs="Arial"/>
                  <w:i/>
                  <w:noProof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</w:rPr>
                    <m:t>d</m:t>
                  </m:r>
                </m:e>
                <m:sub>
                  <m:r>
                    <w:rPr>
                      <w:rFonts w:ascii="Cambria Math" w:hAnsi="Arial" w:cs="Arial"/>
                      <w:noProof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Arial" w:cs="Arial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Arial" w:cs="Arial"/>
                      <w:noProof/>
                    </w:rPr>
                    <m:t>,</m:t>
                  </m:r>
                  <m:r>
                    <w:rPr>
                      <w:rFonts w:ascii="Cambria Math" w:hAnsi="Cambria Math" w:cs="Arial"/>
                      <w:noProof/>
                    </w:rPr>
                    <m:t>d</m:t>
                  </m:r>
                </m:e>
                <m:sub>
                  <m:r>
                    <w:rPr>
                      <w:rFonts w:ascii="Cambria Math" w:hAnsi="Arial" w:cs="Arial"/>
                      <w:noProof/>
                    </w:rPr>
                    <m:t>2</m:t>
                  </m:r>
                </m:sub>
              </m:sSub>
              <m:r>
                <w:rPr>
                  <w:rFonts w:ascii="Cambria Math" w:hAnsi="Arial" w:cs="Arial"/>
                  <w:noProof/>
                </w:rPr>
                <m:t>,</m:t>
              </m:r>
              <m:r>
                <w:rPr>
                  <w:rFonts w:ascii="Arial" w:hAnsi="Arial" w:cs="Arial"/>
                  <w:noProof/>
                </w:rPr>
                <m:t>…</m:t>
              </m:r>
              <m:sSub>
                <m:sSubPr>
                  <m:ctrlPr>
                    <w:rPr>
                      <w:rFonts w:ascii="Cambria Math" w:hAnsi="Arial" w:cs="Arial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Arial" w:cs="Arial"/>
                      <w:noProof/>
                    </w:rPr>
                    <m:t>,</m:t>
                  </m:r>
                  <m:r>
                    <w:rPr>
                      <w:rFonts w:ascii="Cambria Math" w:hAnsi="Cambria Math" w:cs="Arial"/>
                      <w:noProof/>
                    </w:rPr>
                    <m:t>d</m:t>
                  </m:r>
                </m:e>
                <m:sub>
                  <m:r>
                    <w:rPr>
                      <w:rFonts w:ascii="Cambria Math" w:hAnsi="Arial" w:cs="Arial"/>
                      <w:noProof/>
                    </w:rPr>
                    <m:t>7</m:t>
                  </m:r>
                </m:sub>
              </m:sSub>
            </m:e>
          </m:d>
          <m:r>
            <w:rPr>
              <w:rFonts w:ascii="Arial" w:hAnsi="Cambria Math" w:cs="Arial"/>
              <w:noProof/>
            </w:rPr>
            <m:t>*</m:t>
          </m:r>
          <m:d>
            <m:dPr>
              <m:ctrlPr>
                <w:rPr>
                  <w:rFonts w:ascii="Cambria Math" w:hAnsi="Arial" w:cs="Arial"/>
                  <w:i/>
                  <w:noProof/>
                </w:rPr>
              </m:ctrlPr>
            </m:dPr>
            <m:e>
              <m:r>
                <w:rPr>
                  <w:rFonts w:ascii="Cambria Math" w:hAnsi="Arial" w:cs="Arial"/>
                  <w:noProof/>
                </w:rPr>
                <m:t>2,7,6,5,4,3,2</m:t>
              </m:r>
            </m:e>
          </m:d>
          <m:r>
            <w:rPr>
              <w:rFonts w:ascii="Cambria Math" w:hAnsi="Arial" w:cs="Arial"/>
              <w:noProof/>
            </w:rPr>
            <m:t>(</m:t>
          </m:r>
          <m:r>
            <w:rPr>
              <w:rFonts w:ascii="Cambria Math" w:hAnsi="Cambria Math" w:cs="Arial"/>
              <w:noProof/>
            </w:rPr>
            <m:t>mod</m:t>
          </m:r>
          <m:r>
            <w:rPr>
              <w:rFonts w:ascii="Cambria Math" w:hAnsi="Arial" w:cs="Arial"/>
              <w:noProof/>
            </w:rPr>
            <m:t>11)</m:t>
          </m:r>
        </m:oMath>
      </m:oMathPara>
    </w:p>
    <w:p w:rsidR="00D1320A" w:rsidRPr="00925102" w:rsidRDefault="00D1320A" w:rsidP="00D1320A">
      <w:pPr>
        <w:spacing w:after="0" w:line="240" w:lineRule="auto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 xml:space="preserve">Então </w:t>
      </w:r>
    </w:p>
    <w:p w:rsidR="00D1320A" w:rsidRPr="00925102" w:rsidRDefault="00D1320A" w:rsidP="00D1320A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hAnsi="Cambria Math" w:cs="Arial"/>
              <w:noProof/>
            </w:rPr>
            <m:t>x</m:t>
          </m:r>
          <m:r>
            <w:rPr>
              <w:rFonts w:ascii="Cambria Math" w:hAnsi="Arial" w:cs="Arial"/>
              <w:noProof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Arial" w:cs="Arial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Arial" w:cs="Arial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Arial" w:cs="Arial"/>
                      <w:noProof/>
                    </w:rPr>
                    <m:t>1 ,</m:t>
                  </m:r>
                  <m:r>
                    <w:rPr>
                      <w:rFonts w:ascii="Cambria Math" w:hAnsi="Cambria Math" w:cs="Arial"/>
                      <w:noProof/>
                    </w:rPr>
                    <m:t>se</m:t>
                  </m:r>
                  <m:r>
                    <w:rPr>
                      <w:rFonts w:ascii="Cambria Math" w:hAnsi="Arial" w:cs="Arial"/>
                      <w:noProof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noProof/>
                    </w:rPr>
                    <m:t>x</m:t>
                  </m:r>
                  <m:r>
                    <w:rPr>
                      <w:rFonts w:ascii="Cambria Math" w:hAnsi="Arial" w:cs="Arial"/>
                      <w:noProof/>
                    </w:rPr>
                    <m:t>=0</m:t>
                  </m:r>
                </m:e>
                <m:e>
                  <m:r>
                    <w:rPr>
                      <w:rFonts w:ascii="Cambria Math" w:hAnsi="Arial" w:cs="Arial"/>
                      <w:noProof/>
                    </w:rPr>
                    <m:t>0 ,</m:t>
                  </m:r>
                  <m:r>
                    <w:rPr>
                      <w:rFonts w:ascii="Cambria Math" w:hAnsi="Cambria Math" w:cs="Arial"/>
                      <w:noProof/>
                    </w:rPr>
                    <m:t>se</m:t>
                  </m:r>
                  <m:r>
                    <w:rPr>
                      <w:rFonts w:ascii="Cambria Math" w:hAnsi="Arial" w:cs="Arial"/>
                      <w:noProof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noProof/>
                    </w:rPr>
                    <m:t>x</m:t>
                  </m:r>
                  <m:r>
                    <w:rPr>
                      <w:rFonts w:ascii="Cambria Math" w:hAnsi="Arial" w:cs="Arial"/>
                      <w:noProof/>
                    </w:rPr>
                    <m:t>=10</m:t>
                  </m:r>
                </m:e>
                <m:e>
                  <m:r>
                    <w:rPr>
                      <w:rFonts w:ascii="Cambria Math" w:hAnsi="Cambria Math" w:cs="Arial"/>
                      <w:noProof/>
                    </w:rPr>
                    <m:t>x</m:t>
                  </m:r>
                  <m:r>
                    <w:rPr>
                      <w:rFonts w:ascii="Cambria Math" w:hAnsi="Arial" w:cs="Arial"/>
                      <w:noProof/>
                    </w:rPr>
                    <m:t xml:space="preserve">  ,</m:t>
                  </m:r>
                  <m:r>
                    <w:rPr>
                      <w:rFonts w:ascii="Cambria Math" w:hAnsi="Cambria Math" w:cs="Arial"/>
                      <w:noProof/>
                    </w:rPr>
                    <m:t>para</m:t>
                  </m:r>
                  <m:r>
                    <w:rPr>
                      <w:rFonts w:ascii="Cambria Math" w:hAnsi="Arial" w:cs="Arial"/>
                      <w:noProof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noProof/>
                    </w:rPr>
                    <m:t>outros</m:t>
                  </m:r>
                  <m:r>
                    <w:rPr>
                      <w:rFonts w:ascii="Cambria Math" w:hAnsi="Arial" w:cs="Arial"/>
                      <w:noProof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noProof/>
                    </w:rPr>
                    <m:t>valores</m:t>
                  </m:r>
                  <m:r>
                    <w:rPr>
                      <w:rFonts w:ascii="Cambria Math" w:hAnsi="Arial" w:cs="Arial"/>
                      <w:noProof/>
                    </w:rPr>
                    <m:t xml:space="preserve"> </m:t>
                  </m:r>
                </m:e>
              </m:eqArr>
            </m:e>
          </m:d>
        </m:oMath>
      </m:oMathPara>
    </w:p>
    <w:p w:rsidR="00D1320A" w:rsidRDefault="00D1320A" w:rsidP="00D1320A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</w:p>
    <w:p w:rsidR="00925102" w:rsidRPr="00925102" w:rsidRDefault="00925102" w:rsidP="00D1320A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</w:p>
    <w:p w:rsidR="00D1320A" w:rsidRPr="00925102" w:rsidRDefault="00D1320A" w:rsidP="00D1320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noProof/>
        </w:rPr>
      </w:pPr>
      <w:r w:rsidRPr="00925102">
        <w:rPr>
          <w:rFonts w:ascii="Arial" w:hAnsi="Arial" w:cs="Arial"/>
          <w:b/>
          <w:noProof/>
        </w:rPr>
        <w:t>Exemplo:</w:t>
      </w:r>
    </w:p>
    <w:p w:rsidR="00D1320A" w:rsidRPr="00925102" w:rsidRDefault="00D1320A" w:rsidP="00065490">
      <w:pPr>
        <w:spacing w:after="0" w:line="240" w:lineRule="auto"/>
        <w:ind w:firstLine="708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Determine o algorismo de controlo, </w:t>
      </w:r>
      <m:oMath>
        <m:r>
          <w:rPr>
            <w:rFonts w:ascii="Cambria Math" w:hAnsi="Cambria Math" w:cs="Arial"/>
            <w:noProof/>
          </w:rPr>
          <m:t>d</m:t>
        </m:r>
      </m:oMath>
      <w:r w:rsidRPr="00925102">
        <w:rPr>
          <w:rFonts w:ascii="Arial" w:hAnsi="Arial" w:cs="Arial"/>
          <w:noProof/>
        </w:rPr>
        <w:t>,na carta de condução do e</w:t>
      </w:r>
      <w:r w:rsidR="0007182D">
        <w:rPr>
          <w:rFonts w:ascii="Arial" w:hAnsi="Arial" w:cs="Arial"/>
          <w:noProof/>
        </w:rPr>
        <w:t>stado de New Mexico, em que o nú</w:t>
      </w:r>
      <w:r w:rsidRPr="00925102">
        <w:rPr>
          <w:rFonts w:ascii="Arial" w:hAnsi="Arial" w:cs="Arial"/>
          <w:noProof/>
        </w:rPr>
        <w:t>mero de identificação é 0354729.</w:t>
      </w:r>
    </w:p>
    <w:p w:rsidR="00D1320A" w:rsidRPr="00925102" w:rsidRDefault="00D1320A" w:rsidP="00D1320A">
      <w:pPr>
        <w:spacing w:after="0" w:line="240" w:lineRule="auto"/>
        <w:rPr>
          <w:rFonts w:ascii="Arial" w:hAnsi="Arial" w:cs="Arial"/>
          <w:b/>
          <w:noProof/>
        </w:rPr>
      </w:pPr>
    </w:p>
    <w:p w:rsidR="00D1320A" w:rsidRPr="00925102" w:rsidRDefault="00D1320A" w:rsidP="00D1320A">
      <w:pPr>
        <w:spacing w:after="0" w:line="240" w:lineRule="auto"/>
        <w:rPr>
          <w:rFonts w:ascii="Arial" w:hAnsi="Arial" w:cs="Arial"/>
          <w:b/>
          <w:noProof/>
        </w:rPr>
      </w:pPr>
      <w:r w:rsidRPr="00925102">
        <w:rPr>
          <w:rFonts w:ascii="Arial" w:hAnsi="Arial" w:cs="Arial"/>
          <w:b/>
          <w:noProof/>
        </w:rPr>
        <w:t xml:space="preserve">Solução:  </w:t>
      </w:r>
    </w:p>
    <w:p w:rsidR="00AE31B2" w:rsidRPr="00925102" w:rsidRDefault="00B03F3B" w:rsidP="00B03F3B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hAnsi="Cambria Math" w:cs="Arial"/>
              <w:noProof/>
            </w:rPr>
            <m:t>x</m:t>
          </m:r>
          <m:r>
            <w:rPr>
              <w:rFonts w:ascii="Arial" w:hAnsi="Arial" w:cs="Arial"/>
              <w:noProof/>
            </w:rPr>
            <m:t>≡</m:t>
          </m:r>
          <m:r>
            <w:rPr>
              <w:rFonts w:ascii="Arial" w:hAnsi="Arial" w:cs="Arial"/>
              <w:noProof/>
            </w:rPr>
            <m:t>-</m:t>
          </m:r>
          <m:r>
            <w:rPr>
              <w:rFonts w:ascii="Cambria Math" w:hAnsi="Arial" w:cs="Arial"/>
              <w:noProof/>
            </w:rPr>
            <m:t xml:space="preserve"> </m:t>
          </m:r>
          <m:d>
            <m:dPr>
              <m:ctrlPr>
                <w:rPr>
                  <w:rFonts w:ascii="Cambria Math" w:hAnsi="Arial" w:cs="Arial"/>
                  <w:i/>
                  <w:noProof/>
                </w:rPr>
              </m:ctrlPr>
            </m:dPr>
            <m:e>
              <m:r>
                <w:rPr>
                  <w:rFonts w:ascii="Cambria Math" w:hAnsi="Arial" w:cs="Arial"/>
                  <w:noProof/>
                </w:rPr>
                <m:t>0,3,5,4,7,2,9</m:t>
              </m:r>
            </m:e>
          </m:d>
          <m:r>
            <w:rPr>
              <w:rFonts w:ascii="Arial" w:hAnsi="Cambria Math" w:cs="Arial"/>
              <w:noProof/>
            </w:rPr>
            <m:t>*</m:t>
          </m:r>
          <m:d>
            <m:dPr>
              <m:ctrlPr>
                <w:rPr>
                  <w:rFonts w:ascii="Cambria Math" w:hAnsi="Arial" w:cs="Arial"/>
                  <w:i/>
                  <w:noProof/>
                </w:rPr>
              </m:ctrlPr>
            </m:dPr>
            <m:e>
              <m:r>
                <w:rPr>
                  <w:rFonts w:ascii="Cambria Math" w:hAnsi="Arial" w:cs="Arial"/>
                  <w:noProof/>
                </w:rPr>
                <m:t>2,7,6,5,4,3,2</m:t>
              </m:r>
              <m:ctrlPr>
                <w:rPr>
                  <w:rFonts w:ascii="Cambria Math" w:eastAsiaTheme="minorEastAsia" w:hAnsi="Arial" w:cs="Arial"/>
                  <w:i/>
                  <w:noProof/>
                </w:rPr>
              </m:ctrlPr>
            </m:e>
          </m:d>
          <m:d>
            <m:dPr>
              <m:ctrlPr>
                <w:rPr>
                  <w:rFonts w:ascii="Cambria Math" w:eastAsiaTheme="minorEastAsia" w:hAnsi="Arial" w:cs="Arial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 w:cs="Arial"/>
                  <w:noProof/>
                </w:rPr>
                <m:t>mod</m:t>
              </m:r>
              <m:r>
                <w:rPr>
                  <w:rFonts w:ascii="Cambria Math" w:eastAsiaTheme="minorEastAsia" w:hAnsi="Arial" w:cs="Arial"/>
                  <w:noProof/>
                </w:rPr>
                <m:t xml:space="preserve"> 11</m:t>
              </m:r>
            </m:e>
          </m:d>
        </m:oMath>
      </m:oMathPara>
    </w:p>
    <w:p w:rsidR="00B03F3B" w:rsidRPr="00925102" w:rsidRDefault="00B03F3B" w:rsidP="00B03F3B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eastAsiaTheme="minorEastAsia" w:hAnsi="Arial" w:cs="Arial"/>
              <w:noProof/>
            </w:rPr>
            <m:t xml:space="preserve">            </m:t>
          </m:r>
          <m:r>
            <w:rPr>
              <w:rFonts w:ascii="Arial" w:eastAsiaTheme="minorEastAsia" w:hAnsi="Arial" w:cs="Arial"/>
              <w:noProof/>
            </w:rPr>
            <m:t>≡</m:t>
          </m:r>
          <m:r>
            <w:rPr>
              <w:rFonts w:ascii="Cambria Math" w:eastAsiaTheme="minorEastAsia" w:hAnsi="Arial" w:cs="Arial"/>
              <w:noProof/>
            </w:rPr>
            <m:t xml:space="preserve"> </m:t>
          </m:r>
          <m:r>
            <w:rPr>
              <w:rFonts w:ascii="Arial" w:eastAsiaTheme="minorEastAsia" w:hAnsi="Arial" w:cs="Arial"/>
              <w:noProof/>
            </w:rPr>
            <m:t>-</m:t>
          </m:r>
          <m:d>
            <m:dPr>
              <m:ctrlPr>
                <w:rPr>
                  <w:rFonts w:ascii="Cambria Math" w:eastAsiaTheme="minorEastAsia" w:hAnsi="Arial" w:cs="Arial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Arial" w:cs="Arial"/>
                  <w:noProof/>
                </w:rPr>
                <m:t>0+21+30+20+28+6+18</m:t>
              </m:r>
            </m:e>
          </m:d>
          <m:r>
            <w:rPr>
              <w:rFonts w:ascii="Cambria Math" w:eastAsiaTheme="minorEastAsia" w:hAnsi="Arial" w:cs="Arial"/>
              <w:noProof/>
            </w:rPr>
            <m:t>(</m:t>
          </m:r>
          <m:r>
            <w:rPr>
              <w:rFonts w:ascii="Cambria Math" w:eastAsiaTheme="minorEastAsia" w:hAnsi="Cambria Math" w:cs="Arial"/>
              <w:noProof/>
            </w:rPr>
            <m:t>mod</m:t>
          </m:r>
          <m:r>
            <w:rPr>
              <w:rFonts w:ascii="Cambria Math" w:eastAsiaTheme="minorEastAsia" w:hAnsi="Arial" w:cs="Arial"/>
              <w:noProof/>
            </w:rPr>
            <m:t xml:space="preserve"> 11)</m:t>
          </m:r>
        </m:oMath>
      </m:oMathPara>
    </w:p>
    <w:p w:rsidR="00B03F3B" w:rsidRPr="00925102" w:rsidRDefault="00E723CC" w:rsidP="00B03F3B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Arial" w:cs="Arial"/>
              <w:noProof/>
            </w:rPr>
            <m:t xml:space="preserve">               </m:t>
          </m:r>
          <m:r>
            <w:rPr>
              <w:rFonts w:ascii="Cambria Math" w:eastAsiaTheme="minorEastAsia" w:hAnsi="Arial" w:cs="Arial"/>
              <w:noProof/>
            </w:rPr>
            <m:t xml:space="preserve">                               </m:t>
          </m:r>
          <m:r>
            <w:rPr>
              <w:rFonts w:ascii="Cambria Math" w:eastAsiaTheme="minorEastAsia" w:hAnsi="Arial" w:cs="Arial"/>
              <w:noProof/>
            </w:rPr>
            <m:t xml:space="preserve"> </m:t>
          </m:r>
          <m:r>
            <w:rPr>
              <w:rFonts w:ascii="Arial" w:eastAsiaTheme="minorEastAsia" w:hAnsi="Arial" w:cs="Arial"/>
              <w:noProof/>
            </w:rPr>
            <m:t>≡</m:t>
          </m:r>
          <m:r>
            <w:rPr>
              <w:rFonts w:ascii="Arial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 xml:space="preserve">123 </m:t>
          </m:r>
          <m:r>
            <w:rPr>
              <w:rFonts w:ascii="Arial" w:eastAsiaTheme="minorEastAsia" w:hAnsi="Arial" w:cs="Arial"/>
              <w:noProof/>
            </w:rPr>
            <m:t>≡</m:t>
          </m:r>
          <m:r>
            <w:rPr>
              <w:rFonts w:ascii="Cambria Math" w:eastAsiaTheme="minorEastAsia" w:hAnsi="Arial" w:cs="Arial"/>
              <w:noProof/>
            </w:rPr>
            <m:t>9 (</m:t>
          </m:r>
          <m:r>
            <w:rPr>
              <w:rFonts w:ascii="Cambria Math" w:eastAsiaTheme="minorEastAsia" w:hAnsi="Cambria Math" w:cs="Arial"/>
              <w:noProof/>
            </w:rPr>
            <m:t>mod</m:t>
          </m:r>
          <m:r>
            <w:rPr>
              <w:rFonts w:ascii="Cambria Math" w:eastAsiaTheme="minorEastAsia" w:hAnsi="Arial" w:cs="Arial"/>
              <w:noProof/>
            </w:rPr>
            <m:t>11</m:t>
          </m:r>
          <m:r>
            <w:rPr>
              <w:rFonts w:ascii="Cambria Math" w:eastAsiaTheme="minorEastAsia" w:hAnsi="Arial" w:cs="Arial"/>
              <w:noProof/>
            </w:rPr>
            <m:t>)</m:t>
          </m:r>
        </m:oMath>
      </m:oMathPara>
    </w:p>
    <w:p w:rsidR="008D7C8A" w:rsidRPr="00925102" w:rsidRDefault="008D7C8A" w:rsidP="00B03F3B">
      <w:pPr>
        <w:spacing w:after="0" w:line="240" w:lineRule="auto"/>
        <w:rPr>
          <w:rFonts w:ascii="Arial" w:hAnsi="Arial" w:cs="Arial"/>
          <w:noProof/>
        </w:rPr>
      </w:pPr>
    </w:p>
    <w:p w:rsidR="008D7C8A" w:rsidRPr="00925102" w:rsidRDefault="008D7C8A" w:rsidP="00B03F3B">
      <w:pPr>
        <w:spacing w:after="0" w:line="240" w:lineRule="auto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>Resolvendo da mesma maneira</w:t>
      </w:r>
      <w:r w:rsidR="00925102" w:rsidRPr="00925102">
        <w:rPr>
          <w:rFonts w:ascii="Arial" w:hAnsi="Arial" w:cs="Arial"/>
          <w:noProof/>
        </w:rPr>
        <w:t xml:space="preserve"> que no exemplo anterior fica:</w:t>
      </w:r>
    </w:p>
    <w:p w:rsidR="00925102" w:rsidRPr="00925102" w:rsidRDefault="00925102" w:rsidP="00925102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hAnsi="Cambria Math" w:cs="Arial"/>
              <w:noProof/>
            </w:rPr>
            <m:t>x</m:t>
          </m:r>
          <m:r>
            <w:rPr>
              <w:rFonts w:ascii="Cambria Math" w:hAnsi="Arial" w:cs="Arial"/>
              <w:noProof/>
            </w:rPr>
            <m:t>≡</m:t>
          </m:r>
          <m:r>
            <w:rPr>
              <w:rFonts w:ascii="Arial" w:hAnsi="Arial" w:cs="Arial"/>
              <w:noProof/>
            </w:rPr>
            <m:t>-</m:t>
          </m:r>
          <m:r>
            <w:rPr>
              <w:rFonts w:ascii="Cambria Math" w:hAnsi="Arial" w:cs="Arial"/>
              <w:noProof/>
            </w:rPr>
            <m:t>123</m:t>
          </m:r>
          <m:d>
            <m:dPr>
              <m:ctrlPr>
                <w:rPr>
                  <w:rFonts w:ascii="Cambria Math" w:hAnsi="Arial" w:cs="Arial"/>
                  <w:i/>
                  <w:noProof/>
                </w:rPr>
              </m:ctrlPr>
            </m:dPr>
            <m:e>
              <m:r>
                <w:rPr>
                  <w:rFonts w:ascii="Cambria Math" w:hAnsi="Cambria Math" w:cs="Arial"/>
                  <w:noProof/>
                </w:rPr>
                <m:t>mod</m:t>
              </m:r>
              <m:r>
                <w:rPr>
                  <w:rFonts w:ascii="Cambria Math" w:hAnsi="Arial" w:cs="Arial"/>
                  <w:noProof/>
                </w:rPr>
                <m:t>11</m:t>
              </m:r>
            </m:e>
          </m:d>
        </m:oMath>
      </m:oMathPara>
    </w:p>
    <w:p w:rsidR="00925102" w:rsidRPr="00925102" w:rsidRDefault="00925102" w:rsidP="00925102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mdc(1,11)=1, 1divide -123</w:t>
      </w:r>
    </w:p>
    <w:p w:rsidR="00925102" w:rsidRPr="00925102" w:rsidRDefault="00925102" w:rsidP="00925102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eastAsiaTheme="minorEastAsia" w:hAnsi="Cambria Math" w:cs="Arial"/>
              <w:noProof/>
            </w:rPr>
            <m:t>x</m:t>
          </m:r>
          <m:r>
            <w:rPr>
              <w:rFonts w:ascii="Arial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11</m:t>
          </m:r>
          <m:r>
            <w:rPr>
              <w:rFonts w:ascii="Cambria Math" w:eastAsiaTheme="minorEastAsia" w:hAnsi="Cambria Math" w:cs="Arial"/>
              <w:noProof/>
            </w:rPr>
            <m:t>y</m:t>
          </m:r>
          <m:r>
            <w:rPr>
              <w:rFonts w:ascii="Cambria Math" w:eastAsiaTheme="minorEastAsia" w:hAnsi="Arial" w:cs="Arial"/>
              <w:noProof/>
            </w:rPr>
            <m:t>=</m:t>
          </m:r>
          <m:r>
            <w:rPr>
              <w:rFonts w:ascii="Cambria Math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123</m:t>
          </m:r>
        </m:oMath>
      </m:oMathPara>
    </w:p>
    <w:p w:rsidR="00925102" w:rsidRPr="00925102" w:rsidRDefault="00925102" w:rsidP="00925102">
      <w:pPr>
        <w:spacing w:after="0" w:line="240" w:lineRule="auto"/>
        <w:jc w:val="both"/>
        <w:rPr>
          <w:rFonts w:ascii="Arial" w:eastAsiaTheme="minorEastAsia" w:hAnsi="Arial" w:cs="Arial"/>
          <w:noProof/>
        </w:rPr>
      </w:pPr>
      <m:oMathPara>
        <m:oMath>
          <m:r>
            <w:rPr>
              <w:rFonts w:ascii="Cambria Math" w:eastAsiaTheme="minorEastAsia" w:hAnsi="Arial" w:cs="Arial"/>
              <w:noProof/>
            </w:rPr>
            <m:t>9</m:t>
          </m:r>
          <m:r>
            <w:rPr>
              <w:rFonts w:ascii="Arial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11</m:t>
          </m:r>
          <m:r>
            <w:rPr>
              <w:rFonts w:ascii="Cambria Math" w:eastAsiaTheme="minorEastAsia" w:hAnsi="Cambria Math" w:cs="Arial"/>
              <w:noProof/>
            </w:rPr>
            <m:t>*</m:t>
          </m:r>
          <m:r>
            <w:rPr>
              <w:rFonts w:ascii="Cambria Math" w:eastAsiaTheme="minorEastAsia" w:hAnsi="Arial" w:cs="Arial"/>
              <w:noProof/>
            </w:rPr>
            <m:t>12=</m:t>
          </m:r>
          <m:r>
            <w:rPr>
              <w:rFonts w:ascii="Cambria Math" w:eastAsiaTheme="minorEastAsia" w:hAnsi="Arial" w:cs="Arial"/>
              <w:noProof/>
            </w:rPr>
            <m:t>-</m:t>
          </m:r>
          <m:r>
            <w:rPr>
              <w:rFonts w:ascii="Cambria Math" w:eastAsiaTheme="minorEastAsia" w:hAnsi="Arial" w:cs="Arial"/>
              <w:noProof/>
            </w:rPr>
            <m:t>123</m:t>
          </m:r>
        </m:oMath>
      </m:oMathPara>
    </w:p>
    <w:p w:rsidR="00925102" w:rsidRPr="00925102" w:rsidRDefault="00925102" w:rsidP="00925102">
      <w:pPr>
        <w:spacing w:after="0" w:line="240" w:lineRule="auto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lastRenderedPageBreak/>
        <w:t xml:space="preserve">A equação é </w:t>
      </w:r>
    </w:p>
    <w:p w:rsidR="00925102" w:rsidRPr="00925102" w:rsidRDefault="00925102" w:rsidP="00925102">
      <w:pPr>
        <w:spacing w:after="0" w:line="240" w:lineRule="auto"/>
        <w:jc w:val="center"/>
        <w:rPr>
          <w:rFonts w:ascii="Arial" w:eastAsiaTheme="minorEastAsia" w:hAnsi="Arial" w:cs="Arial"/>
          <w:noProof/>
        </w:rPr>
      </w:pPr>
      <m:oMath>
        <m:r>
          <w:rPr>
            <w:rFonts w:ascii="Cambria Math" w:eastAsiaTheme="minorEastAsia" w:hAnsi="Cambria Math" w:cs="Arial"/>
            <w:noProof/>
          </w:rPr>
          <m:t>x</m:t>
        </m:r>
        <m:r>
          <w:rPr>
            <w:rFonts w:ascii="Cambria Math" w:eastAsiaTheme="minorEastAsia" w:hAnsi="Arial" w:cs="Arial"/>
            <w:noProof/>
          </w:rPr>
          <m:t>=9</m:t>
        </m:r>
        <m:r>
          <w:rPr>
            <w:rFonts w:ascii="Arial" w:eastAsiaTheme="minorEastAsia" w:hAnsi="Arial" w:cs="Arial"/>
            <w:noProof/>
          </w:rPr>
          <m:t>-</m:t>
        </m:r>
        <m:r>
          <w:rPr>
            <w:rFonts w:ascii="Cambria Math" w:eastAsiaTheme="minorEastAsia" w:hAnsi="Arial" w:cs="Arial"/>
            <w:noProof/>
          </w:rPr>
          <m:t>(11/1)</m:t>
        </m:r>
        <m:r>
          <w:rPr>
            <w:rFonts w:ascii="Cambria Math" w:eastAsiaTheme="minorEastAsia" w:hAnsi="Cambria Math" w:cs="Arial"/>
            <w:noProof/>
          </w:rPr>
          <m:t>t</m:t>
        </m:r>
      </m:oMath>
      <w:r w:rsidRPr="00925102">
        <w:rPr>
          <w:rFonts w:ascii="Arial" w:eastAsiaTheme="minorEastAsia" w:hAnsi="Arial" w:cs="Arial"/>
          <w:noProof/>
        </w:rPr>
        <w:t>,</w:t>
      </w:r>
      <m:oMath>
        <m:r>
          <w:rPr>
            <w:rFonts w:ascii="Cambria Math" w:eastAsiaTheme="minorEastAsia" w:hAnsi="Arial" w:cs="Arial"/>
            <w:noProof/>
          </w:rPr>
          <m:t xml:space="preserve"> </m:t>
        </m:r>
        <m:r>
          <w:rPr>
            <w:rFonts w:ascii="Cambria Math" w:eastAsiaTheme="minorEastAsia" w:hAnsi="Cambria Math" w:cs="Arial"/>
            <w:noProof/>
          </w:rPr>
          <m:t>t∈</m:t>
        </m:r>
        <m:r>
          <w:rPr>
            <w:rFonts w:ascii="Cambria Math" w:eastAsiaTheme="minorEastAsia" w:hAnsi="Arial" w:cs="Arial"/>
            <w:noProof/>
          </w:rPr>
          <m:t xml:space="preserve"> </m:t>
        </m:r>
        <m:r>
          <m:rPr>
            <m:scr m:val="double-struck"/>
          </m:rPr>
          <w:rPr>
            <w:rFonts w:ascii="Cambria Math" w:eastAsiaTheme="minorEastAsia" w:hAnsi="Cambria Math" w:cs="Arial"/>
            <w:noProof/>
          </w:rPr>
          <m:t>z</m:t>
        </m:r>
      </m:oMath>
    </w:p>
    <w:p w:rsidR="00925102" w:rsidRPr="00925102" w:rsidRDefault="00925102" w:rsidP="00925102">
      <w:pPr>
        <w:spacing w:after="0" w:line="240" w:lineRule="auto"/>
        <w:rPr>
          <w:rFonts w:ascii="Arial" w:eastAsiaTheme="minorEastAsia" w:hAnsi="Arial" w:cs="Arial"/>
          <w:noProof/>
        </w:rPr>
      </w:pPr>
      <w:r w:rsidRPr="00925102">
        <w:rPr>
          <w:rFonts w:ascii="Arial" w:eastAsiaTheme="minorEastAsia" w:hAnsi="Arial" w:cs="Arial"/>
          <w:noProof/>
        </w:rPr>
        <w:t>Fazendo t=0, fica x=9.</w:t>
      </w:r>
    </w:p>
    <w:p w:rsidR="00925102" w:rsidRPr="00925102" w:rsidRDefault="00925102" w:rsidP="00925102">
      <w:pPr>
        <w:spacing w:after="0" w:line="240" w:lineRule="auto"/>
        <w:rPr>
          <w:rFonts w:ascii="Arial" w:eastAsiaTheme="minorEastAsia" w:hAnsi="Arial" w:cs="Arial"/>
          <w:noProof/>
        </w:rPr>
      </w:pPr>
    </w:p>
    <w:p w:rsidR="00865E19" w:rsidRPr="00925102" w:rsidRDefault="00B03F3B" w:rsidP="00865E19">
      <w:pPr>
        <w:spacing w:after="0" w:line="240" w:lineRule="auto"/>
        <w:rPr>
          <w:rFonts w:ascii="Arial" w:hAnsi="Arial" w:cs="Arial"/>
          <w:noProof/>
        </w:rPr>
      </w:pPr>
      <w:r w:rsidRPr="00925102">
        <w:rPr>
          <w:rFonts w:ascii="Arial" w:hAnsi="Arial" w:cs="Arial"/>
          <w:noProof/>
        </w:rPr>
        <w:t xml:space="preserve">Então, </w:t>
      </w:r>
      <w:r w:rsidR="00925102" w:rsidRPr="00925102">
        <w:rPr>
          <w:rFonts w:ascii="Arial" w:hAnsi="Arial" w:cs="Arial"/>
          <w:noProof/>
        </w:rPr>
        <w:t>pela definição,</w:t>
      </w:r>
      <w:r w:rsidRPr="00925102">
        <w:rPr>
          <w:rFonts w:ascii="Arial" w:hAnsi="Arial" w:cs="Arial"/>
          <w:noProof/>
        </w:rPr>
        <w:t xml:space="preserve"> o número da licença é 03547199.  </w:t>
      </w:r>
    </w:p>
    <w:p w:rsidR="00925102" w:rsidRPr="00925102" w:rsidRDefault="00925102" w:rsidP="00865E19">
      <w:pPr>
        <w:spacing w:after="0" w:line="240" w:lineRule="auto"/>
        <w:rPr>
          <w:rFonts w:ascii="Arial" w:hAnsi="Arial" w:cs="Arial"/>
          <w:noProof/>
        </w:rPr>
      </w:pPr>
    </w:p>
    <w:p w:rsidR="00925102" w:rsidRPr="00925102" w:rsidRDefault="00925102" w:rsidP="00865E19">
      <w:pPr>
        <w:spacing w:after="0" w:line="240" w:lineRule="auto"/>
        <w:rPr>
          <w:rFonts w:ascii="Arial" w:hAnsi="Arial" w:cs="Arial"/>
          <w:noProof/>
        </w:rPr>
      </w:pPr>
    </w:p>
    <w:p w:rsidR="00925102" w:rsidRPr="00925102" w:rsidRDefault="00925102" w:rsidP="00925102">
      <w:pPr>
        <w:spacing w:after="0" w:line="240" w:lineRule="auto"/>
        <w:jc w:val="right"/>
        <w:rPr>
          <w:rFonts w:ascii="Arial" w:hAnsi="Arial" w:cs="Arial"/>
          <w:b/>
          <w:noProof/>
        </w:rPr>
      </w:pPr>
      <w:r w:rsidRPr="00925102">
        <w:rPr>
          <w:rFonts w:ascii="Arial" w:hAnsi="Arial" w:cs="Arial"/>
          <w:b/>
          <w:noProof/>
        </w:rPr>
        <w:t>Céline Gordino</w:t>
      </w:r>
    </w:p>
    <w:p w:rsidR="00925102" w:rsidRPr="00925102" w:rsidRDefault="00925102" w:rsidP="00925102">
      <w:pPr>
        <w:spacing w:after="0" w:line="240" w:lineRule="auto"/>
        <w:jc w:val="right"/>
        <w:rPr>
          <w:rFonts w:ascii="Arial" w:hAnsi="Arial" w:cs="Arial"/>
          <w:b/>
          <w:noProof/>
        </w:rPr>
      </w:pPr>
      <w:r w:rsidRPr="00925102">
        <w:rPr>
          <w:rFonts w:ascii="Arial" w:hAnsi="Arial" w:cs="Arial"/>
          <w:b/>
          <w:noProof/>
        </w:rPr>
        <w:t>Nº20001</w:t>
      </w:r>
    </w:p>
    <w:p w:rsidR="00925102" w:rsidRPr="00925102" w:rsidRDefault="00925102" w:rsidP="00925102">
      <w:pPr>
        <w:spacing w:after="0" w:line="240" w:lineRule="auto"/>
        <w:jc w:val="right"/>
        <w:rPr>
          <w:rFonts w:ascii="Arial" w:hAnsi="Arial" w:cs="Arial"/>
          <w:b/>
          <w:noProof/>
        </w:rPr>
      </w:pPr>
      <w:r w:rsidRPr="00925102">
        <w:rPr>
          <w:rFonts w:ascii="Arial" w:hAnsi="Arial" w:cs="Arial"/>
          <w:b/>
          <w:noProof/>
        </w:rPr>
        <w:t xml:space="preserve">Matemática </w:t>
      </w:r>
    </w:p>
    <w:p w:rsidR="00925102" w:rsidRPr="00925102" w:rsidRDefault="00925102" w:rsidP="00925102">
      <w:pPr>
        <w:spacing w:after="0" w:line="240" w:lineRule="auto"/>
        <w:jc w:val="right"/>
        <w:rPr>
          <w:rFonts w:ascii="Arial" w:hAnsi="Arial" w:cs="Arial"/>
          <w:b/>
          <w:noProof/>
        </w:rPr>
      </w:pPr>
      <w:r w:rsidRPr="00925102">
        <w:rPr>
          <w:rFonts w:ascii="Arial" w:hAnsi="Arial" w:cs="Arial"/>
          <w:b/>
          <w:noProof/>
        </w:rPr>
        <w:t>18/12/08</w:t>
      </w:r>
    </w:p>
    <w:sectPr w:rsidR="00925102" w:rsidRPr="00925102" w:rsidSect="000036C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88" w:rsidRDefault="00350F88" w:rsidP="00925102">
      <w:pPr>
        <w:spacing w:after="0" w:line="240" w:lineRule="auto"/>
      </w:pPr>
      <w:r>
        <w:separator/>
      </w:r>
    </w:p>
  </w:endnote>
  <w:endnote w:type="continuationSeparator" w:id="1">
    <w:p w:rsidR="00350F88" w:rsidRDefault="00350F88" w:rsidP="0092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431"/>
      <w:docPartObj>
        <w:docPartGallery w:val="Page Numbers (Bottom of Page)"/>
        <w:docPartUnique/>
      </w:docPartObj>
    </w:sdtPr>
    <w:sdtContent>
      <w:p w:rsidR="00925102" w:rsidRDefault="00925102">
        <w:pPr>
          <w:pStyle w:val="Rodap"/>
          <w:jc w:val="right"/>
        </w:pPr>
        <w:fldSimple w:instr=" PAGE   \* MERGEFORMAT ">
          <w:r w:rsidR="0007182D">
            <w:rPr>
              <w:noProof/>
            </w:rPr>
            <w:t>2</w:t>
          </w:r>
        </w:fldSimple>
      </w:p>
    </w:sdtContent>
  </w:sdt>
  <w:p w:rsidR="00925102" w:rsidRDefault="009251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88" w:rsidRDefault="00350F88" w:rsidP="00925102">
      <w:pPr>
        <w:spacing w:after="0" w:line="240" w:lineRule="auto"/>
      </w:pPr>
      <w:r>
        <w:separator/>
      </w:r>
    </w:p>
  </w:footnote>
  <w:footnote w:type="continuationSeparator" w:id="1">
    <w:p w:rsidR="00350F88" w:rsidRDefault="00350F88" w:rsidP="0092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847"/>
    <w:multiLevelType w:val="hybridMultilevel"/>
    <w:tmpl w:val="04661826"/>
    <w:lvl w:ilvl="0" w:tplc="0816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2E87245"/>
    <w:multiLevelType w:val="hybridMultilevel"/>
    <w:tmpl w:val="27FA098C"/>
    <w:lvl w:ilvl="0" w:tplc="0816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7F377CF"/>
    <w:multiLevelType w:val="hybridMultilevel"/>
    <w:tmpl w:val="49AEE8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786B"/>
    <w:multiLevelType w:val="hybridMultilevel"/>
    <w:tmpl w:val="D4DC8F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EB"/>
    <w:multiLevelType w:val="hybridMultilevel"/>
    <w:tmpl w:val="B86481A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968F5"/>
    <w:multiLevelType w:val="hybridMultilevel"/>
    <w:tmpl w:val="5DEA4D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92261"/>
    <w:multiLevelType w:val="hybridMultilevel"/>
    <w:tmpl w:val="4DDED6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3193"/>
    <w:multiLevelType w:val="hybridMultilevel"/>
    <w:tmpl w:val="3E8021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541D2"/>
    <w:multiLevelType w:val="hybridMultilevel"/>
    <w:tmpl w:val="8C1CB9D6"/>
    <w:lvl w:ilvl="0" w:tplc="08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191"/>
    <w:rsid w:val="000036CA"/>
    <w:rsid w:val="00017173"/>
    <w:rsid w:val="0006230C"/>
    <w:rsid w:val="00065490"/>
    <w:rsid w:val="0007182D"/>
    <w:rsid w:val="000E2C20"/>
    <w:rsid w:val="000E47FC"/>
    <w:rsid w:val="000F18D9"/>
    <w:rsid w:val="00146DA8"/>
    <w:rsid w:val="00147ECF"/>
    <w:rsid w:val="0015227C"/>
    <w:rsid w:val="001C4262"/>
    <w:rsid w:val="001D2385"/>
    <w:rsid w:val="00267068"/>
    <w:rsid w:val="002F2201"/>
    <w:rsid w:val="00305B7C"/>
    <w:rsid w:val="00350F88"/>
    <w:rsid w:val="00395CCB"/>
    <w:rsid w:val="003A1F8F"/>
    <w:rsid w:val="003D5BDC"/>
    <w:rsid w:val="00497A27"/>
    <w:rsid w:val="00567485"/>
    <w:rsid w:val="006F59E3"/>
    <w:rsid w:val="00865E19"/>
    <w:rsid w:val="008D7C8A"/>
    <w:rsid w:val="00925102"/>
    <w:rsid w:val="00A60FAD"/>
    <w:rsid w:val="00AE1191"/>
    <w:rsid w:val="00AE31B2"/>
    <w:rsid w:val="00B03F3B"/>
    <w:rsid w:val="00C12D63"/>
    <w:rsid w:val="00D1320A"/>
    <w:rsid w:val="00E723CC"/>
    <w:rsid w:val="00E80F31"/>
    <w:rsid w:val="00F6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1191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64A9C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6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A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2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5102"/>
  </w:style>
  <w:style w:type="paragraph" w:styleId="Rodap">
    <w:name w:val="footer"/>
    <w:basedOn w:val="Normal"/>
    <w:link w:val="RodapCarcter"/>
    <w:uiPriority w:val="99"/>
    <w:unhideWhenUsed/>
    <w:rsid w:val="00925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2F09"/>
    <w:rsid w:val="00343638"/>
    <w:rsid w:val="007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D2F0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8A0D-0FD7-4417-A3BB-09E6F953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9</cp:revision>
  <cp:lastPrinted>2008-12-18T12:57:00Z</cp:lastPrinted>
  <dcterms:created xsi:type="dcterms:W3CDTF">2008-12-06T13:39:00Z</dcterms:created>
  <dcterms:modified xsi:type="dcterms:W3CDTF">2008-12-18T13:02:00Z</dcterms:modified>
</cp:coreProperties>
</file>